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DF" w:rsidRPr="002B052A" w:rsidRDefault="00D32ADF" w:rsidP="006C286C">
      <w:pPr>
        <w:shd w:val="clear" w:color="auto" w:fill="FFFFFF"/>
        <w:tabs>
          <w:tab w:val="left" w:pos="426"/>
          <w:tab w:val="left" w:pos="993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B052A">
        <w:rPr>
          <w:rFonts w:ascii="Times New Roman" w:hAnsi="Times New Roman" w:cs="Times New Roman"/>
          <w:b/>
          <w:sz w:val="24"/>
          <w:szCs w:val="24"/>
        </w:rPr>
        <w:t>ИТОГИ РАБОТЫ – 2016 г.</w:t>
      </w:r>
    </w:p>
    <w:p w:rsidR="00D32ADF" w:rsidRPr="002B052A" w:rsidRDefault="00D32ADF" w:rsidP="006C286C">
      <w:pPr>
        <w:shd w:val="clear" w:color="auto" w:fill="FFFFFF"/>
        <w:tabs>
          <w:tab w:val="left" w:pos="426"/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3261" w:rsidRPr="0041264E" w:rsidRDefault="00694B43" w:rsidP="006C28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B052A">
        <w:rPr>
          <w:b/>
          <w:bCs/>
        </w:rPr>
        <w:t>20</w:t>
      </w:r>
      <w:r w:rsidR="002B052A" w:rsidRPr="002B052A">
        <w:rPr>
          <w:b/>
          <w:bCs/>
        </w:rPr>
        <w:t xml:space="preserve"> декабря </w:t>
      </w:r>
      <w:r w:rsidR="00D32ADF" w:rsidRPr="002B052A">
        <w:rPr>
          <w:b/>
          <w:bCs/>
        </w:rPr>
        <w:t>2016 г.</w:t>
      </w:r>
      <w:r w:rsidR="00D32ADF" w:rsidRPr="002B052A">
        <w:rPr>
          <w:bCs/>
        </w:rPr>
        <w:t xml:space="preserve"> </w:t>
      </w:r>
      <w:r w:rsidR="00D32ADF" w:rsidRPr="002B052A">
        <w:rPr>
          <w:b/>
          <w:bCs/>
        </w:rPr>
        <w:t>Итоговое торжественное мероприятие ГТА</w:t>
      </w:r>
      <w:r w:rsidR="00D32ADF" w:rsidRPr="002B052A">
        <w:rPr>
          <w:bCs/>
        </w:rPr>
        <w:t>. Вручение Премий от</w:t>
      </w:r>
      <w:r w:rsidR="00D32ADF" w:rsidRPr="002B052A">
        <w:rPr>
          <w:bCs/>
        </w:rPr>
        <w:t>е</w:t>
      </w:r>
      <w:r w:rsidR="00D32ADF" w:rsidRPr="002B052A">
        <w:rPr>
          <w:bCs/>
        </w:rPr>
        <w:t>лям, благодарностей, грамот, и организациям, поддерживающих ГТА, а также представ</w:t>
      </w:r>
      <w:r w:rsidR="00D32ADF" w:rsidRPr="002B052A">
        <w:rPr>
          <w:bCs/>
        </w:rPr>
        <w:t>и</w:t>
      </w:r>
      <w:r w:rsidR="00D32ADF" w:rsidRPr="002B052A">
        <w:rPr>
          <w:bCs/>
        </w:rPr>
        <w:t xml:space="preserve">телям Администраций </w:t>
      </w:r>
      <w:proofErr w:type="gramStart"/>
      <w:r w:rsidR="00D32ADF" w:rsidRPr="002B052A">
        <w:rPr>
          <w:bCs/>
        </w:rPr>
        <w:t>г</w:t>
      </w:r>
      <w:proofErr w:type="gramEnd"/>
      <w:r w:rsidR="00D32ADF" w:rsidRPr="002B052A">
        <w:rPr>
          <w:bCs/>
        </w:rPr>
        <w:t>.о. Самара, Тольятти, Сызрань, областного департамента туризма Сама</w:t>
      </w:r>
      <w:r w:rsidR="00D32ADF" w:rsidRPr="002B052A">
        <w:rPr>
          <w:bCs/>
        </w:rPr>
        <w:t>р</w:t>
      </w:r>
      <w:r w:rsidR="00D32ADF" w:rsidRPr="002B052A">
        <w:rPr>
          <w:bCs/>
        </w:rPr>
        <w:t>ской области и представ</w:t>
      </w:r>
      <w:r w:rsidR="00D32ADF" w:rsidRPr="002B052A">
        <w:rPr>
          <w:bCs/>
        </w:rPr>
        <w:t>и</w:t>
      </w:r>
      <w:r w:rsidR="00D32ADF" w:rsidRPr="002B052A">
        <w:rPr>
          <w:bCs/>
        </w:rPr>
        <w:t xml:space="preserve">телей от Республики Мордовия. </w:t>
      </w:r>
      <w:r w:rsidR="00CF3261" w:rsidRPr="002B052A">
        <w:t xml:space="preserve">В рамках мероприятия, по итогам 2016 года были вручены несколько значимых </w:t>
      </w:r>
      <w:r w:rsidR="00CF3261" w:rsidRPr="0041264E">
        <w:t>премий для индустрии гостеприимс</w:t>
      </w:r>
      <w:r w:rsidR="00CF3261" w:rsidRPr="0041264E">
        <w:t>т</w:t>
      </w:r>
      <w:r w:rsidR="00CF3261" w:rsidRPr="0041264E">
        <w:t>ва:</w:t>
      </w:r>
      <w:r w:rsidR="00CF3261" w:rsidRPr="0041264E">
        <w:rPr>
          <w:rStyle w:val="a4"/>
        </w:rPr>
        <w:t> </w:t>
      </w:r>
      <w:proofErr w:type="gramStart"/>
      <w:r w:rsidR="00CF3261" w:rsidRPr="0041264E">
        <w:rPr>
          <w:rStyle w:val="a4"/>
          <w:b w:val="0"/>
        </w:rPr>
        <w:t>Переходящая премия «Звезда гостеприимства»</w:t>
      </w:r>
      <w:r w:rsidR="00CF3261" w:rsidRPr="0041264E">
        <w:rPr>
          <w:b/>
        </w:rPr>
        <w:t xml:space="preserve">, </w:t>
      </w:r>
      <w:r w:rsidR="00CF3261" w:rsidRPr="0041264E">
        <w:rPr>
          <w:rStyle w:val="a4"/>
          <w:b w:val="0"/>
        </w:rPr>
        <w:t>Премия «Знак качества гостиничных у</w:t>
      </w:r>
      <w:r w:rsidR="00CF3261" w:rsidRPr="0041264E">
        <w:rPr>
          <w:rStyle w:val="a4"/>
          <w:b w:val="0"/>
        </w:rPr>
        <w:t>с</w:t>
      </w:r>
      <w:r w:rsidR="00CF3261" w:rsidRPr="0041264E">
        <w:rPr>
          <w:rStyle w:val="a4"/>
          <w:b w:val="0"/>
        </w:rPr>
        <w:t>луг»</w:t>
      </w:r>
      <w:r w:rsidR="00CF3261" w:rsidRPr="0041264E">
        <w:rPr>
          <w:b/>
        </w:rPr>
        <w:t xml:space="preserve">, </w:t>
      </w:r>
      <w:r w:rsidR="00CF3261" w:rsidRPr="0041264E">
        <w:rPr>
          <w:rStyle w:val="a4"/>
          <w:b w:val="0"/>
        </w:rPr>
        <w:t>Премия «Гостеприимный отель»</w:t>
      </w:r>
      <w:r w:rsidR="00CF3261" w:rsidRPr="0041264E">
        <w:rPr>
          <w:b/>
        </w:rPr>
        <w:t xml:space="preserve">, </w:t>
      </w:r>
      <w:r w:rsidR="00CF3261" w:rsidRPr="0041264E">
        <w:rPr>
          <w:rStyle w:val="a4"/>
          <w:b w:val="0"/>
        </w:rPr>
        <w:t>Премия «Вкусное открытие года»</w:t>
      </w:r>
      <w:r w:rsidR="00CF3261" w:rsidRPr="0041264E">
        <w:rPr>
          <w:b/>
        </w:rPr>
        <w:t xml:space="preserve">, </w:t>
      </w:r>
      <w:r w:rsidR="00CF3261" w:rsidRPr="0041264E">
        <w:rPr>
          <w:rStyle w:val="a4"/>
          <w:b w:val="0"/>
        </w:rPr>
        <w:t>Премия «З</w:t>
      </w:r>
      <w:r w:rsidR="00CF3261" w:rsidRPr="0041264E">
        <w:rPr>
          <w:rStyle w:val="a4"/>
          <w:b w:val="0"/>
        </w:rPr>
        <w:t>о</w:t>
      </w:r>
      <w:r w:rsidR="00CF3261" w:rsidRPr="0041264E">
        <w:rPr>
          <w:rStyle w:val="a4"/>
          <w:b w:val="0"/>
        </w:rPr>
        <w:t>лотой фонд истории гостеприимства».</w:t>
      </w:r>
      <w:proofErr w:type="gramEnd"/>
    </w:p>
    <w:p w:rsidR="00D32ADF" w:rsidRPr="0041264E" w:rsidRDefault="00D32ADF" w:rsidP="006C286C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64E" w:rsidRPr="0041264E" w:rsidRDefault="0041264E" w:rsidP="0041264E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264E">
        <w:rPr>
          <w:rFonts w:ascii="Times New Roman" w:hAnsi="Times New Roman" w:cs="Times New Roman"/>
          <w:b/>
          <w:bCs/>
          <w:sz w:val="24"/>
          <w:szCs w:val="24"/>
        </w:rPr>
        <w:t>20 декабря 2016 г.</w:t>
      </w:r>
      <w:r w:rsidRPr="004126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64E">
        <w:rPr>
          <w:rFonts w:ascii="Times New Roman" w:hAnsi="Times New Roman" w:cs="Times New Roman"/>
          <w:b/>
          <w:sz w:val="24"/>
          <w:szCs w:val="24"/>
        </w:rPr>
        <w:t xml:space="preserve">Руководителем Представительства Ассоциации в Республике Крым </w:t>
      </w:r>
      <w:proofErr w:type="gramStart"/>
      <w:r w:rsidRPr="0041264E">
        <w:rPr>
          <w:rFonts w:ascii="Times New Roman" w:hAnsi="Times New Roman" w:cs="Times New Roman"/>
          <w:b/>
          <w:sz w:val="24"/>
          <w:szCs w:val="24"/>
        </w:rPr>
        <w:t>назн</w:t>
      </w:r>
      <w:r w:rsidRPr="0041264E">
        <w:rPr>
          <w:rFonts w:ascii="Times New Roman" w:hAnsi="Times New Roman" w:cs="Times New Roman"/>
          <w:b/>
          <w:sz w:val="24"/>
          <w:szCs w:val="24"/>
        </w:rPr>
        <w:t>а</w:t>
      </w:r>
      <w:r w:rsidRPr="0041264E">
        <w:rPr>
          <w:rFonts w:ascii="Times New Roman" w:hAnsi="Times New Roman" w:cs="Times New Roman"/>
          <w:b/>
          <w:sz w:val="24"/>
          <w:szCs w:val="24"/>
        </w:rPr>
        <w:t>чена</w:t>
      </w:r>
      <w:proofErr w:type="gramEnd"/>
      <w:r w:rsidRPr="0041264E">
        <w:rPr>
          <w:rFonts w:ascii="Times New Roman" w:hAnsi="Times New Roman" w:cs="Times New Roman"/>
          <w:b/>
          <w:sz w:val="24"/>
          <w:szCs w:val="24"/>
        </w:rPr>
        <w:t xml:space="preserve"> Марнопольская В.С.</w:t>
      </w:r>
    </w:p>
    <w:p w:rsidR="0041264E" w:rsidRPr="0041264E" w:rsidRDefault="0041264E" w:rsidP="006C286C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ADF" w:rsidRPr="002B052A" w:rsidRDefault="00694B43" w:rsidP="006C286C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264E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2B052A" w:rsidRPr="0041264E">
        <w:rPr>
          <w:rFonts w:ascii="Times New Roman" w:hAnsi="Times New Roman" w:cs="Times New Roman"/>
          <w:b/>
          <w:bCs/>
          <w:sz w:val="24"/>
          <w:szCs w:val="24"/>
        </w:rPr>
        <w:t xml:space="preserve"> декабря </w:t>
      </w:r>
      <w:r w:rsidRPr="0041264E">
        <w:rPr>
          <w:rFonts w:ascii="Times New Roman" w:hAnsi="Times New Roman" w:cs="Times New Roman"/>
          <w:b/>
          <w:bCs/>
          <w:sz w:val="24"/>
          <w:szCs w:val="24"/>
        </w:rPr>
        <w:t>2016 г. Запуск процесса заключения коллективного договора (соглаш</w:t>
      </w:r>
      <w:r w:rsidRPr="0041264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1264E">
        <w:rPr>
          <w:rFonts w:ascii="Times New Roman" w:hAnsi="Times New Roman" w:cs="Times New Roman"/>
          <w:b/>
          <w:bCs/>
          <w:sz w:val="24"/>
          <w:szCs w:val="24"/>
        </w:rPr>
        <w:t>ния) о взаимодействии Самарской Губернской Думы и Гостинично-Туристской А</w:t>
      </w:r>
      <w:r w:rsidRPr="0041264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41264E">
        <w:rPr>
          <w:rFonts w:ascii="Times New Roman" w:hAnsi="Times New Roman" w:cs="Times New Roman"/>
          <w:b/>
          <w:bCs/>
          <w:sz w:val="24"/>
          <w:szCs w:val="24"/>
        </w:rPr>
        <w:t>социации в норматво</w:t>
      </w:r>
      <w:r w:rsidRPr="0041264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41264E">
        <w:rPr>
          <w:rFonts w:ascii="Times New Roman" w:hAnsi="Times New Roman" w:cs="Times New Roman"/>
          <w:b/>
          <w:bCs/>
          <w:sz w:val="24"/>
          <w:szCs w:val="24"/>
        </w:rPr>
        <w:t>ческой деятельности.</w:t>
      </w:r>
    </w:p>
    <w:p w:rsidR="006C286C" w:rsidRDefault="006C286C" w:rsidP="006C286C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86C" w:rsidRPr="002B052A" w:rsidRDefault="006C286C" w:rsidP="006C286C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052A">
        <w:rPr>
          <w:rFonts w:ascii="Times New Roman" w:hAnsi="Times New Roman" w:cs="Times New Roman"/>
          <w:b/>
          <w:sz w:val="24"/>
          <w:szCs w:val="24"/>
        </w:rPr>
        <w:t xml:space="preserve">08 декабря 2016 г. Встреча официальной делегации из города Чжэнчжоу. </w:t>
      </w:r>
      <w:r w:rsidRPr="002B052A">
        <w:rPr>
          <w:rFonts w:ascii="Times New Roman" w:hAnsi="Times New Roman" w:cs="Times New Roman"/>
          <w:sz w:val="24"/>
          <w:szCs w:val="24"/>
        </w:rPr>
        <w:t>В рамках встречи было рассказано о разработке и реализации комплексной программы по приему групп из КНР на террит</w:t>
      </w:r>
      <w:r w:rsidRPr="002B052A">
        <w:rPr>
          <w:rFonts w:ascii="Times New Roman" w:hAnsi="Times New Roman" w:cs="Times New Roman"/>
          <w:sz w:val="24"/>
          <w:szCs w:val="24"/>
        </w:rPr>
        <w:t>о</w:t>
      </w:r>
      <w:r w:rsidRPr="002B052A">
        <w:rPr>
          <w:rFonts w:ascii="Times New Roman" w:hAnsi="Times New Roman" w:cs="Times New Roman"/>
          <w:sz w:val="24"/>
          <w:szCs w:val="24"/>
        </w:rPr>
        <w:t xml:space="preserve">рии </w:t>
      </w:r>
      <w:proofErr w:type="gramStart"/>
      <w:r w:rsidRPr="002B05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052A">
        <w:rPr>
          <w:rFonts w:ascii="Times New Roman" w:hAnsi="Times New Roman" w:cs="Times New Roman"/>
          <w:sz w:val="24"/>
          <w:szCs w:val="24"/>
        </w:rPr>
        <w:t xml:space="preserve">.о. Самара. </w:t>
      </w:r>
      <w:proofErr w:type="gramStart"/>
      <w:r w:rsidRPr="002B052A">
        <w:rPr>
          <w:rFonts w:ascii="Times New Roman" w:hAnsi="Times New Roman" w:cs="Times New Roman"/>
          <w:sz w:val="24"/>
          <w:szCs w:val="24"/>
        </w:rPr>
        <w:t>В рамках реализации экскурсионных программ по тематике «Красного маршрута» туристические компании Самарской области, заинтерес</w:t>
      </w:r>
      <w:r w:rsidRPr="002B052A">
        <w:rPr>
          <w:rFonts w:ascii="Times New Roman" w:hAnsi="Times New Roman" w:cs="Times New Roman"/>
          <w:sz w:val="24"/>
          <w:szCs w:val="24"/>
        </w:rPr>
        <w:t>о</w:t>
      </w:r>
      <w:r w:rsidRPr="002B052A">
        <w:rPr>
          <w:rFonts w:ascii="Times New Roman" w:hAnsi="Times New Roman" w:cs="Times New Roman"/>
          <w:sz w:val="24"/>
          <w:szCs w:val="24"/>
        </w:rPr>
        <w:t>ванные в сотрудничестве с туроператорами Китайской Народной Республики, подг</w:t>
      </w:r>
      <w:r w:rsidRPr="002B052A">
        <w:rPr>
          <w:rFonts w:ascii="Times New Roman" w:hAnsi="Times New Roman" w:cs="Times New Roman"/>
          <w:sz w:val="24"/>
          <w:szCs w:val="24"/>
        </w:rPr>
        <w:t>о</w:t>
      </w:r>
      <w:r w:rsidRPr="002B052A">
        <w:rPr>
          <w:rFonts w:ascii="Times New Roman" w:hAnsi="Times New Roman" w:cs="Times New Roman"/>
          <w:sz w:val="24"/>
          <w:szCs w:val="24"/>
        </w:rPr>
        <w:t>товили  специальные туристские маршруты для китайских туристов, посвященные истории Сове</w:t>
      </w:r>
      <w:r w:rsidRPr="002B052A">
        <w:rPr>
          <w:rFonts w:ascii="Times New Roman" w:hAnsi="Times New Roman" w:cs="Times New Roman"/>
          <w:sz w:val="24"/>
          <w:szCs w:val="24"/>
        </w:rPr>
        <w:t>т</w:t>
      </w:r>
      <w:r w:rsidRPr="002B052A">
        <w:rPr>
          <w:rFonts w:ascii="Times New Roman" w:hAnsi="Times New Roman" w:cs="Times New Roman"/>
          <w:sz w:val="24"/>
          <w:szCs w:val="24"/>
        </w:rPr>
        <w:t>ского Союза и памятным местам Владимира Ильича Ленина.</w:t>
      </w:r>
      <w:proofErr w:type="gramEnd"/>
    </w:p>
    <w:p w:rsidR="006C286C" w:rsidRDefault="006C286C" w:rsidP="006C286C">
      <w:pPr>
        <w:pStyle w:val="1"/>
        <w:widowControl/>
        <w:suppressAutoHyphens/>
        <w:ind w:left="0"/>
        <w:jc w:val="both"/>
        <w:rPr>
          <w:b/>
          <w:sz w:val="24"/>
          <w:szCs w:val="24"/>
          <w:shd w:val="clear" w:color="auto" w:fill="FFFFFF"/>
        </w:rPr>
      </w:pPr>
    </w:p>
    <w:p w:rsidR="006C286C" w:rsidRPr="006667E1" w:rsidRDefault="006C286C" w:rsidP="006C286C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286C">
        <w:rPr>
          <w:rFonts w:ascii="Times New Roman" w:hAnsi="Times New Roman" w:cs="Times New Roman"/>
          <w:b/>
          <w:sz w:val="24"/>
          <w:szCs w:val="24"/>
        </w:rPr>
        <w:t>25 ноября 2016 г. Презентация проекта «Яркие выходные в Самаре» в Ульяновской о</w:t>
      </w:r>
      <w:r w:rsidRPr="006C286C">
        <w:rPr>
          <w:rFonts w:ascii="Times New Roman" w:hAnsi="Times New Roman" w:cs="Times New Roman"/>
          <w:b/>
          <w:sz w:val="24"/>
          <w:szCs w:val="24"/>
        </w:rPr>
        <w:t>б</w:t>
      </w:r>
      <w:r w:rsidRPr="006C286C">
        <w:rPr>
          <w:rFonts w:ascii="Times New Roman" w:hAnsi="Times New Roman" w:cs="Times New Roman"/>
          <w:b/>
          <w:sz w:val="24"/>
          <w:szCs w:val="24"/>
        </w:rPr>
        <w:t xml:space="preserve">ласти. </w:t>
      </w:r>
      <w:r w:rsidRPr="006C286C">
        <w:rPr>
          <w:rFonts w:ascii="Times New Roman" w:hAnsi="Times New Roman" w:cs="Times New Roman"/>
          <w:sz w:val="24"/>
          <w:szCs w:val="24"/>
        </w:rPr>
        <w:t>Участники – более 20 человек.</w:t>
      </w:r>
      <w:r w:rsidR="006667E1" w:rsidRP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67E1"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</w:t>
      </w:r>
      <w:r w:rsid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="006667E1"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отельеры </w:t>
      </w:r>
      <w:r w:rsid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были </w:t>
      </w:r>
      <w:r w:rsidR="006667E1"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6667E1" w:rsidRPr="002B052A">
        <w:rPr>
          <w:rFonts w:ascii="Times New Roman" w:hAnsi="Times New Roman" w:cs="Times New Roman"/>
          <w:sz w:val="24"/>
          <w:szCs w:val="24"/>
        </w:rPr>
        <w:t>и</w:t>
      </w:r>
      <w:r w:rsidR="006667E1" w:rsidRPr="002B052A">
        <w:rPr>
          <w:rFonts w:ascii="Times New Roman" w:hAnsi="Times New Roman" w:cs="Times New Roman"/>
          <w:sz w:val="24"/>
          <w:szCs w:val="24"/>
        </w:rPr>
        <w:t>н</w:t>
      </w:r>
      <w:r w:rsidR="006667E1" w:rsidRPr="002B052A">
        <w:rPr>
          <w:rFonts w:ascii="Times New Roman" w:hAnsi="Times New Roman" w:cs="Times New Roman"/>
          <w:sz w:val="24"/>
          <w:szCs w:val="24"/>
        </w:rPr>
        <w:t xml:space="preserve">формированы об актуальных изменениях в нормативно-законодательном поле РФ для средств размещения, получили консультации по классификации </w:t>
      </w:r>
      <w:r w:rsidR="006667E1" w:rsidRPr="006667E1">
        <w:rPr>
          <w:rFonts w:ascii="Times New Roman" w:hAnsi="Times New Roman" w:cs="Times New Roman"/>
          <w:sz w:val="24"/>
          <w:szCs w:val="24"/>
        </w:rPr>
        <w:t>го</w:t>
      </w:r>
      <w:r w:rsidR="006667E1" w:rsidRPr="006667E1">
        <w:rPr>
          <w:rFonts w:ascii="Times New Roman" w:hAnsi="Times New Roman" w:cs="Times New Roman"/>
          <w:sz w:val="24"/>
          <w:szCs w:val="24"/>
        </w:rPr>
        <w:t>с</w:t>
      </w:r>
      <w:r w:rsidR="006667E1" w:rsidRPr="006667E1">
        <w:rPr>
          <w:rFonts w:ascii="Times New Roman" w:hAnsi="Times New Roman" w:cs="Times New Roman"/>
          <w:sz w:val="24"/>
          <w:szCs w:val="24"/>
        </w:rPr>
        <w:t>тиниц и иных средств размещения.</w:t>
      </w:r>
    </w:p>
    <w:p w:rsidR="006C286C" w:rsidRPr="006C286C" w:rsidRDefault="006C286C" w:rsidP="006C286C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86C" w:rsidRPr="006667E1" w:rsidRDefault="006C286C" w:rsidP="006C286C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286C">
        <w:rPr>
          <w:rFonts w:ascii="Times New Roman" w:hAnsi="Times New Roman" w:cs="Times New Roman"/>
          <w:b/>
          <w:sz w:val="24"/>
          <w:szCs w:val="24"/>
        </w:rPr>
        <w:t>23 ноября 2016 г. Презентация проекта «Яркие выходные в Самаре» в Саратовской о</w:t>
      </w:r>
      <w:r w:rsidRPr="006C286C">
        <w:rPr>
          <w:rFonts w:ascii="Times New Roman" w:hAnsi="Times New Roman" w:cs="Times New Roman"/>
          <w:b/>
          <w:sz w:val="24"/>
          <w:szCs w:val="24"/>
        </w:rPr>
        <w:t>б</w:t>
      </w:r>
      <w:r w:rsidRPr="006C286C">
        <w:rPr>
          <w:rFonts w:ascii="Times New Roman" w:hAnsi="Times New Roman" w:cs="Times New Roman"/>
          <w:b/>
          <w:sz w:val="24"/>
          <w:szCs w:val="24"/>
        </w:rPr>
        <w:t xml:space="preserve">ласти. </w:t>
      </w:r>
      <w:r w:rsidRPr="006C286C">
        <w:rPr>
          <w:rFonts w:ascii="Times New Roman" w:hAnsi="Times New Roman" w:cs="Times New Roman"/>
          <w:sz w:val="24"/>
          <w:szCs w:val="24"/>
        </w:rPr>
        <w:t>Участники – более 30 человек.</w:t>
      </w:r>
      <w:r w:rsidR="006667E1" w:rsidRP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67E1"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</w:t>
      </w:r>
      <w:r w:rsid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="006667E1"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отельеры </w:t>
      </w:r>
      <w:r w:rsid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были </w:t>
      </w:r>
      <w:r w:rsidR="006667E1"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6667E1" w:rsidRPr="002B052A">
        <w:rPr>
          <w:rFonts w:ascii="Times New Roman" w:hAnsi="Times New Roman" w:cs="Times New Roman"/>
          <w:sz w:val="24"/>
          <w:szCs w:val="24"/>
        </w:rPr>
        <w:t>и</w:t>
      </w:r>
      <w:r w:rsidR="006667E1" w:rsidRPr="002B052A">
        <w:rPr>
          <w:rFonts w:ascii="Times New Roman" w:hAnsi="Times New Roman" w:cs="Times New Roman"/>
          <w:sz w:val="24"/>
          <w:szCs w:val="24"/>
        </w:rPr>
        <w:t>н</w:t>
      </w:r>
      <w:r w:rsidR="006667E1" w:rsidRPr="002B052A">
        <w:rPr>
          <w:rFonts w:ascii="Times New Roman" w:hAnsi="Times New Roman" w:cs="Times New Roman"/>
          <w:sz w:val="24"/>
          <w:szCs w:val="24"/>
        </w:rPr>
        <w:t xml:space="preserve">формированы об актуальных изменениях в нормативно-законодательном поле РФ для средств размещения, получили консультации по классификации </w:t>
      </w:r>
      <w:r w:rsidR="006667E1" w:rsidRPr="006667E1">
        <w:rPr>
          <w:rFonts w:ascii="Times New Roman" w:hAnsi="Times New Roman" w:cs="Times New Roman"/>
          <w:sz w:val="24"/>
          <w:szCs w:val="24"/>
        </w:rPr>
        <w:t>го</w:t>
      </w:r>
      <w:r w:rsidR="006667E1" w:rsidRPr="006667E1">
        <w:rPr>
          <w:rFonts w:ascii="Times New Roman" w:hAnsi="Times New Roman" w:cs="Times New Roman"/>
          <w:sz w:val="24"/>
          <w:szCs w:val="24"/>
        </w:rPr>
        <w:t>с</w:t>
      </w:r>
      <w:r w:rsidR="006667E1" w:rsidRPr="006667E1">
        <w:rPr>
          <w:rFonts w:ascii="Times New Roman" w:hAnsi="Times New Roman" w:cs="Times New Roman"/>
          <w:sz w:val="24"/>
          <w:szCs w:val="24"/>
        </w:rPr>
        <w:t>тиниц и иных средств размещения.</w:t>
      </w:r>
    </w:p>
    <w:p w:rsidR="006C286C" w:rsidRPr="006C286C" w:rsidRDefault="006C286C" w:rsidP="006C286C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86C" w:rsidRPr="006C286C" w:rsidRDefault="006C286C" w:rsidP="006C286C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86C">
        <w:rPr>
          <w:rFonts w:ascii="Times New Roman" w:hAnsi="Times New Roman" w:cs="Times New Roman"/>
          <w:b/>
          <w:sz w:val="24"/>
          <w:szCs w:val="24"/>
        </w:rPr>
        <w:t>21 ноября 2016 г. Презентация проекта «Яркие выходные в Самаре» в Пензенской о</w:t>
      </w:r>
      <w:r w:rsidRPr="006C286C">
        <w:rPr>
          <w:rFonts w:ascii="Times New Roman" w:hAnsi="Times New Roman" w:cs="Times New Roman"/>
          <w:b/>
          <w:sz w:val="24"/>
          <w:szCs w:val="24"/>
        </w:rPr>
        <w:t>б</w:t>
      </w:r>
      <w:r w:rsidRPr="006C286C">
        <w:rPr>
          <w:rFonts w:ascii="Times New Roman" w:hAnsi="Times New Roman" w:cs="Times New Roman"/>
          <w:b/>
          <w:sz w:val="24"/>
          <w:szCs w:val="24"/>
        </w:rPr>
        <w:t xml:space="preserve">ласти. </w:t>
      </w:r>
      <w:r w:rsidRPr="006C286C">
        <w:rPr>
          <w:rFonts w:ascii="Times New Roman" w:hAnsi="Times New Roman" w:cs="Times New Roman"/>
          <w:sz w:val="24"/>
          <w:szCs w:val="24"/>
        </w:rPr>
        <w:t>Участники – более 20 человек.</w:t>
      </w:r>
      <w:r w:rsidR="006667E1" w:rsidRP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67E1"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</w:t>
      </w:r>
      <w:r w:rsid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="006667E1"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отельеры </w:t>
      </w:r>
      <w:r w:rsid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были </w:t>
      </w:r>
      <w:r w:rsidR="006667E1"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6667E1" w:rsidRPr="002B052A">
        <w:rPr>
          <w:rFonts w:ascii="Times New Roman" w:hAnsi="Times New Roman" w:cs="Times New Roman"/>
          <w:sz w:val="24"/>
          <w:szCs w:val="24"/>
        </w:rPr>
        <w:t>и</w:t>
      </w:r>
      <w:r w:rsidR="006667E1" w:rsidRPr="002B052A">
        <w:rPr>
          <w:rFonts w:ascii="Times New Roman" w:hAnsi="Times New Roman" w:cs="Times New Roman"/>
          <w:sz w:val="24"/>
          <w:szCs w:val="24"/>
        </w:rPr>
        <w:t>н</w:t>
      </w:r>
      <w:r w:rsidR="006667E1" w:rsidRPr="002B052A">
        <w:rPr>
          <w:rFonts w:ascii="Times New Roman" w:hAnsi="Times New Roman" w:cs="Times New Roman"/>
          <w:sz w:val="24"/>
          <w:szCs w:val="24"/>
        </w:rPr>
        <w:t xml:space="preserve">формированы об актуальных изменениях в нормативно-законодательном поле РФ для средств размещения, получили консультации по классификации </w:t>
      </w:r>
      <w:r w:rsidR="006667E1" w:rsidRPr="006667E1">
        <w:rPr>
          <w:rFonts w:ascii="Times New Roman" w:hAnsi="Times New Roman" w:cs="Times New Roman"/>
          <w:sz w:val="24"/>
          <w:szCs w:val="24"/>
        </w:rPr>
        <w:t>го</w:t>
      </w:r>
      <w:r w:rsidR="006667E1" w:rsidRPr="006667E1">
        <w:rPr>
          <w:rFonts w:ascii="Times New Roman" w:hAnsi="Times New Roman" w:cs="Times New Roman"/>
          <w:sz w:val="24"/>
          <w:szCs w:val="24"/>
        </w:rPr>
        <w:t>с</w:t>
      </w:r>
      <w:r w:rsidR="006667E1" w:rsidRPr="006667E1">
        <w:rPr>
          <w:rFonts w:ascii="Times New Roman" w:hAnsi="Times New Roman" w:cs="Times New Roman"/>
          <w:sz w:val="24"/>
          <w:szCs w:val="24"/>
        </w:rPr>
        <w:t>тиниц и иных средств размещения.</w:t>
      </w:r>
    </w:p>
    <w:p w:rsidR="006C286C" w:rsidRPr="006C286C" w:rsidRDefault="006C286C" w:rsidP="006C286C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86C" w:rsidRPr="006667E1" w:rsidRDefault="006C286C" w:rsidP="006C286C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286C">
        <w:rPr>
          <w:rFonts w:ascii="Times New Roman" w:hAnsi="Times New Roman" w:cs="Times New Roman"/>
          <w:b/>
          <w:sz w:val="24"/>
          <w:szCs w:val="24"/>
        </w:rPr>
        <w:t>17 ноября 2016 г. Презентация проекта «Яркие выходные в Самаре» в Республике Ба</w:t>
      </w:r>
      <w:r w:rsidRPr="006C286C">
        <w:rPr>
          <w:rFonts w:ascii="Times New Roman" w:hAnsi="Times New Roman" w:cs="Times New Roman"/>
          <w:b/>
          <w:sz w:val="24"/>
          <w:szCs w:val="24"/>
        </w:rPr>
        <w:t>н</w:t>
      </w:r>
      <w:r w:rsidRPr="006C286C">
        <w:rPr>
          <w:rFonts w:ascii="Times New Roman" w:hAnsi="Times New Roman" w:cs="Times New Roman"/>
          <w:b/>
          <w:sz w:val="24"/>
          <w:szCs w:val="24"/>
        </w:rPr>
        <w:t xml:space="preserve">кортостан. </w:t>
      </w:r>
      <w:r w:rsidRPr="006C286C">
        <w:rPr>
          <w:rFonts w:ascii="Times New Roman" w:hAnsi="Times New Roman" w:cs="Times New Roman"/>
          <w:sz w:val="24"/>
          <w:szCs w:val="24"/>
        </w:rPr>
        <w:t>Участники – более 20 человек.</w:t>
      </w:r>
      <w:r w:rsidR="006667E1" w:rsidRP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67E1"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</w:t>
      </w:r>
      <w:r w:rsid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="006667E1"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отельеры </w:t>
      </w:r>
      <w:r w:rsid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были </w:t>
      </w:r>
      <w:r w:rsidR="006667E1"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6667E1"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667E1" w:rsidRPr="002B052A">
        <w:rPr>
          <w:rFonts w:ascii="Times New Roman" w:hAnsi="Times New Roman" w:cs="Times New Roman"/>
          <w:sz w:val="24"/>
          <w:szCs w:val="24"/>
        </w:rPr>
        <w:t xml:space="preserve">информированы об актуальных изменениях в нормативно-законодательном поле РФ для средств размещения, получили консультации по классификации </w:t>
      </w:r>
      <w:r w:rsidR="006667E1" w:rsidRPr="006667E1">
        <w:rPr>
          <w:rFonts w:ascii="Times New Roman" w:hAnsi="Times New Roman" w:cs="Times New Roman"/>
          <w:sz w:val="24"/>
          <w:szCs w:val="24"/>
        </w:rPr>
        <w:t>го</w:t>
      </w:r>
      <w:r w:rsidR="006667E1" w:rsidRPr="006667E1">
        <w:rPr>
          <w:rFonts w:ascii="Times New Roman" w:hAnsi="Times New Roman" w:cs="Times New Roman"/>
          <w:sz w:val="24"/>
          <w:szCs w:val="24"/>
        </w:rPr>
        <w:t>с</w:t>
      </w:r>
      <w:r w:rsidR="006667E1" w:rsidRPr="006667E1">
        <w:rPr>
          <w:rFonts w:ascii="Times New Roman" w:hAnsi="Times New Roman" w:cs="Times New Roman"/>
          <w:sz w:val="24"/>
          <w:szCs w:val="24"/>
        </w:rPr>
        <w:t>тиниц и иных средств размещения.</w:t>
      </w:r>
    </w:p>
    <w:p w:rsidR="006667E1" w:rsidRPr="006667E1" w:rsidRDefault="006667E1" w:rsidP="006C286C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67E1" w:rsidRPr="006667E1" w:rsidRDefault="006667E1" w:rsidP="006C286C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7E1">
        <w:rPr>
          <w:rFonts w:ascii="Times New Roman" w:hAnsi="Times New Roman" w:cs="Times New Roman"/>
          <w:b/>
          <w:sz w:val="24"/>
          <w:szCs w:val="24"/>
        </w:rPr>
        <w:t xml:space="preserve">16 ноября 2016 г. Участие в </w:t>
      </w:r>
      <w:r w:rsidRPr="006667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XII Специализированной выставке «ФОРУМ ГОСТ</w:t>
      </w:r>
      <w:r w:rsidRPr="006667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6667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ПРИИМСТВА И ТУРИНДУСТРИИ</w:t>
      </w:r>
      <w:r w:rsidRPr="006667E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».</w:t>
      </w:r>
      <w:r w:rsidRPr="006667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>Форум гостеприимства и туриндустрии способств</w:t>
      </w:r>
      <w:r w:rsidRP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>вал развитию отраслей, сделал их более конкурентоспособными, дал дополнительный ст</w:t>
      </w:r>
      <w:r w:rsidRP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>мул продвижению Республики Башкортостан на межрегиональном рынке услуг серв</w:t>
      </w:r>
      <w:r w:rsidRP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 и </w:t>
      </w:r>
      <w:r w:rsidRPr="006667E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туризма. Деловая программа также включала ряд круглых столов и панельных ди</w:t>
      </w:r>
      <w:r w:rsidRP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>куссий по актуальным проблемам развития профильных отраслей – сельского хозяйства, пищевой пр</w:t>
      </w:r>
      <w:r w:rsidRP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>мышленности и торговли, сферы услуг и туризма.</w:t>
      </w:r>
    </w:p>
    <w:p w:rsidR="006C286C" w:rsidRPr="006C286C" w:rsidRDefault="006C286C" w:rsidP="006C286C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7E1" w:rsidRPr="006667E1" w:rsidRDefault="006C286C" w:rsidP="006667E1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286C">
        <w:rPr>
          <w:rFonts w:ascii="Times New Roman" w:hAnsi="Times New Roman" w:cs="Times New Roman"/>
          <w:b/>
          <w:sz w:val="24"/>
          <w:szCs w:val="24"/>
        </w:rPr>
        <w:t xml:space="preserve">16 ноября 2016 г. Презентация проекта «Яркие выходные в Самаре» в Республике Мордовия. </w:t>
      </w:r>
      <w:r w:rsidRPr="006C286C">
        <w:rPr>
          <w:rFonts w:ascii="Times New Roman" w:hAnsi="Times New Roman" w:cs="Times New Roman"/>
          <w:sz w:val="24"/>
          <w:szCs w:val="24"/>
        </w:rPr>
        <w:t>Участники – более 20 человек.</w:t>
      </w:r>
      <w:r w:rsidR="006667E1" w:rsidRP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67E1"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</w:t>
      </w:r>
      <w:r w:rsid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="006667E1"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отельеры </w:t>
      </w:r>
      <w:r w:rsidR="00666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были </w:t>
      </w:r>
      <w:r w:rsidR="006667E1"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6667E1"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667E1" w:rsidRPr="002B052A">
        <w:rPr>
          <w:rFonts w:ascii="Times New Roman" w:hAnsi="Times New Roman" w:cs="Times New Roman"/>
          <w:sz w:val="24"/>
          <w:szCs w:val="24"/>
        </w:rPr>
        <w:t xml:space="preserve">информированы об актуальных изменениях в нормативно-законодательном поле РФ для средств размещения, получили консультации по классификации </w:t>
      </w:r>
      <w:r w:rsidR="006667E1" w:rsidRPr="006667E1">
        <w:rPr>
          <w:rFonts w:ascii="Times New Roman" w:hAnsi="Times New Roman" w:cs="Times New Roman"/>
          <w:sz w:val="24"/>
          <w:szCs w:val="24"/>
        </w:rPr>
        <w:t>гостиниц и иных средств размещения.</w:t>
      </w:r>
    </w:p>
    <w:p w:rsidR="006C286C" w:rsidRDefault="006C286C" w:rsidP="006C286C">
      <w:pPr>
        <w:pStyle w:val="1"/>
        <w:widowControl/>
        <w:suppressAutoHyphens/>
        <w:ind w:left="0"/>
        <w:jc w:val="both"/>
        <w:rPr>
          <w:b/>
          <w:sz w:val="24"/>
          <w:szCs w:val="24"/>
          <w:shd w:val="clear" w:color="auto" w:fill="FFFFFF"/>
        </w:rPr>
      </w:pPr>
    </w:p>
    <w:p w:rsidR="006C286C" w:rsidRPr="002B052A" w:rsidRDefault="006C286C" w:rsidP="006C286C">
      <w:pPr>
        <w:pStyle w:val="1"/>
        <w:widowControl/>
        <w:suppressAutoHyphens/>
        <w:ind w:left="0"/>
        <w:jc w:val="both"/>
        <w:rPr>
          <w:sz w:val="24"/>
          <w:szCs w:val="24"/>
        </w:rPr>
      </w:pPr>
      <w:r w:rsidRPr="002B052A">
        <w:rPr>
          <w:b/>
          <w:sz w:val="24"/>
          <w:szCs w:val="24"/>
          <w:shd w:val="clear" w:color="auto" w:fill="FFFFFF"/>
        </w:rPr>
        <w:t>Ноябрь</w:t>
      </w:r>
      <w:r w:rsidRPr="002B052A">
        <w:rPr>
          <w:b/>
          <w:bCs/>
          <w:sz w:val="24"/>
          <w:szCs w:val="24"/>
        </w:rPr>
        <w:t xml:space="preserve"> 2016 г. – настоящее время. Повышение квалификации экскурсоводов </w:t>
      </w:r>
      <w:proofErr w:type="gramStart"/>
      <w:r w:rsidRPr="002B052A">
        <w:rPr>
          <w:b/>
          <w:bCs/>
          <w:sz w:val="24"/>
          <w:szCs w:val="24"/>
        </w:rPr>
        <w:t>г</w:t>
      </w:r>
      <w:proofErr w:type="gramEnd"/>
      <w:r w:rsidRPr="002B052A">
        <w:rPr>
          <w:b/>
          <w:bCs/>
          <w:sz w:val="24"/>
          <w:szCs w:val="24"/>
        </w:rPr>
        <w:t>. Самары.</w:t>
      </w:r>
    </w:p>
    <w:p w:rsidR="00D32ADF" w:rsidRPr="002B052A" w:rsidRDefault="00D32ADF" w:rsidP="006C286C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286C" w:rsidRPr="002B052A" w:rsidRDefault="006C286C" w:rsidP="006C286C">
      <w:pPr>
        <w:pStyle w:val="a3"/>
        <w:shd w:val="clear" w:color="auto" w:fill="FFFFFF"/>
        <w:spacing w:before="0" w:beforeAutospacing="0" w:after="0" w:afterAutospacing="0"/>
        <w:jc w:val="both"/>
      </w:pPr>
      <w:r w:rsidRPr="002B052A">
        <w:rPr>
          <w:b/>
        </w:rPr>
        <w:t>28 октября 2016 г. Участие в</w:t>
      </w:r>
      <w:r w:rsidRPr="002B052A">
        <w:rPr>
          <w:rStyle w:val="apple-converted-space"/>
          <w:b/>
        </w:rPr>
        <w:t> </w:t>
      </w:r>
      <w:r w:rsidRPr="002B052A">
        <w:rPr>
          <w:b/>
        </w:rPr>
        <w:t xml:space="preserve">качестве Жюри </w:t>
      </w:r>
      <w:r w:rsidRPr="002B052A">
        <w:rPr>
          <w:b/>
          <w:lang w:val="en-US"/>
        </w:rPr>
        <w:t>I</w:t>
      </w:r>
      <w:r w:rsidRPr="002B052A">
        <w:rPr>
          <w:rStyle w:val="apple-converted-space"/>
          <w:b/>
          <w:lang w:val="en-US"/>
        </w:rPr>
        <w:t> </w:t>
      </w:r>
      <w:r w:rsidRPr="002B052A">
        <w:rPr>
          <w:b/>
        </w:rPr>
        <w:t>Республиканской</w:t>
      </w:r>
      <w:r w:rsidRPr="002B052A">
        <w:rPr>
          <w:rStyle w:val="apple-converted-space"/>
          <w:b/>
        </w:rPr>
        <w:t> </w:t>
      </w:r>
      <w:r w:rsidRPr="002B052A">
        <w:rPr>
          <w:b/>
        </w:rPr>
        <w:t>премии в</w:t>
      </w:r>
      <w:r w:rsidRPr="002B052A">
        <w:rPr>
          <w:rStyle w:val="apple-converted-space"/>
          <w:b/>
        </w:rPr>
        <w:t> </w:t>
      </w:r>
      <w:r w:rsidRPr="002B052A">
        <w:rPr>
          <w:b/>
        </w:rPr>
        <w:t>сфере</w:t>
      </w:r>
      <w:r w:rsidRPr="002B052A">
        <w:rPr>
          <w:rStyle w:val="apple-converted-space"/>
          <w:b/>
        </w:rPr>
        <w:t> </w:t>
      </w:r>
      <w:r w:rsidRPr="002B052A">
        <w:rPr>
          <w:b/>
        </w:rPr>
        <w:t>гостеприимства</w:t>
      </w:r>
      <w:r w:rsidRPr="002B052A">
        <w:rPr>
          <w:rStyle w:val="apple-converted-space"/>
          <w:b/>
        </w:rPr>
        <w:t xml:space="preserve">  </w:t>
      </w:r>
      <w:r w:rsidRPr="002B052A">
        <w:rPr>
          <w:b/>
        </w:rPr>
        <w:t>«</w:t>
      </w:r>
      <w:proofErr w:type="spellStart"/>
      <w:r w:rsidRPr="002B052A">
        <w:rPr>
          <w:b/>
          <w:lang w:val="en-US"/>
        </w:rPr>
        <w:t>Tatarstan</w:t>
      </w:r>
      <w:proofErr w:type="spellEnd"/>
      <w:r w:rsidRPr="002B052A">
        <w:rPr>
          <w:b/>
        </w:rPr>
        <w:t xml:space="preserve"> </w:t>
      </w:r>
      <w:r w:rsidRPr="002B052A">
        <w:rPr>
          <w:b/>
          <w:lang w:val="en-US"/>
        </w:rPr>
        <w:t>Top</w:t>
      </w:r>
      <w:r w:rsidRPr="002B052A">
        <w:rPr>
          <w:b/>
        </w:rPr>
        <w:t xml:space="preserve"> </w:t>
      </w:r>
      <w:r w:rsidRPr="002B052A">
        <w:rPr>
          <w:b/>
          <w:lang w:val="en-US"/>
        </w:rPr>
        <w:t>Hotels</w:t>
      </w:r>
      <w:r w:rsidRPr="002B052A">
        <w:rPr>
          <w:b/>
        </w:rPr>
        <w:t xml:space="preserve"> </w:t>
      </w:r>
      <w:r w:rsidRPr="002B052A">
        <w:rPr>
          <w:b/>
          <w:lang w:val="en-US"/>
        </w:rPr>
        <w:t>Award</w:t>
      </w:r>
      <w:r w:rsidRPr="002B052A">
        <w:rPr>
          <w:b/>
        </w:rPr>
        <w:t>»</w:t>
      </w:r>
      <w:r w:rsidRPr="002B052A">
        <w:rPr>
          <w:rStyle w:val="apple-converted-space"/>
          <w:b/>
        </w:rPr>
        <w:t xml:space="preserve">. </w:t>
      </w:r>
      <w:r w:rsidRPr="002B052A">
        <w:t>Участие в Премии дало средс</w:t>
      </w:r>
      <w:r w:rsidRPr="002B052A">
        <w:t>т</w:t>
      </w:r>
      <w:r w:rsidRPr="002B052A">
        <w:t>вам размещения как повышение престижа гостиничной отрасли, профессии и статуса отельера на рынке профессий, повышение удовлетворенности сотрудников через вовл</w:t>
      </w:r>
      <w:r w:rsidRPr="002B052A">
        <w:t>е</w:t>
      </w:r>
      <w:r w:rsidRPr="002B052A">
        <w:t>ченность, так и продвижение средства размещения путем развернутого маркетингового плана Премии с пр</w:t>
      </w:r>
      <w:r w:rsidRPr="002B052A">
        <w:t>и</w:t>
      </w:r>
      <w:r w:rsidRPr="002B052A">
        <w:t>влечением федеральных и региональных СМИ. Средства размещения прошли оценку по си</w:t>
      </w:r>
      <w:r w:rsidRPr="002B052A">
        <w:t>с</w:t>
      </w:r>
      <w:r w:rsidRPr="002B052A">
        <w:t>теме "Тайный гость" и исследов</w:t>
      </w:r>
      <w:r w:rsidRPr="002B052A">
        <w:t>а</w:t>
      </w:r>
      <w:r w:rsidRPr="002B052A">
        <w:t xml:space="preserve">ние рейтинга КСР международной компанией TrustScore Meta-Reviews. </w:t>
      </w:r>
    </w:p>
    <w:p w:rsidR="006C286C" w:rsidRDefault="006C286C" w:rsidP="006C286C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86C" w:rsidRPr="002B052A" w:rsidRDefault="006C286C" w:rsidP="006C286C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052A">
        <w:rPr>
          <w:rFonts w:ascii="Times New Roman" w:hAnsi="Times New Roman" w:cs="Times New Roman"/>
          <w:b/>
          <w:sz w:val="24"/>
          <w:szCs w:val="24"/>
        </w:rPr>
        <w:t>20-21 октября 2016 г.</w:t>
      </w:r>
      <w:r w:rsidRPr="002B052A">
        <w:rPr>
          <w:rFonts w:ascii="Times New Roman" w:hAnsi="Times New Roman" w:cs="Times New Roman"/>
          <w:sz w:val="24"/>
          <w:szCs w:val="24"/>
        </w:rPr>
        <w:t xml:space="preserve"> </w:t>
      </w:r>
      <w:r w:rsidRPr="002B052A">
        <w:rPr>
          <w:rFonts w:ascii="Times New Roman" w:hAnsi="Times New Roman" w:cs="Times New Roman"/>
          <w:b/>
          <w:sz w:val="24"/>
          <w:szCs w:val="24"/>
        </w:rPr>
        <w:t>Организатор Форума «Молодежь Гостеприимной Самары» (</w:t>
      </w: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 </w:t>
      </w: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грантовой поддержке Д</w:t>
      </w: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епартамента культуры,</w:t>
      </w: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 xml:space="preserve"> туризма и молодежной </w:t>
      </w: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политики Адм</w:t>
      </w: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нистр</w:t>
      </w: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ци</w:t>
      </w: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и г.о. Самара).</w:t>
      </w:r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Данное мероприятие послужило повышению заинтересованности молодёжи в трудовой деятельности в сфере гостеприимства в </w:t>
      </w:r>
      <w:proofErr w:type="gramStart"/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.о. Самара и позволило в</w:t>
      </w:r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влечь молодежь г.о. Самара в движении по совершенствованию пр</w:t>
      </w:r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фессиональных умений и навыков World Skills с возможностью участвовать в Чемпионате мира World Skills International в Казани в 2019 году. </w:t>
      </w:r>
      <w:r w:rsidRPr="002B0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86C" w:rsidRPr="002B052A" w:rsidRDefault="006C286C" w:rsidP="006C286C">
      <w:pPr>
        <w:pStyle w:val="ConsPlusNonformat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052A">
        <w:rPr>
          <w:rFonts w:ascii="Times New Roman" w:hAnsi="Times New Roman" w:cs="Times New Roman"/>
          <w:sz w:val="24"/>
          <w:szCs w:val="24"/>
        </w:rPr>
        <w:t>В рамках форума было проведено:</w:t>
      </w:r>
    </w:p>
    <w:p w:rsidR="006C286C" w:rsidRPr="002B052A" w:rsidRDefault="006C286C" w:rsidP="006C286C">
      <w:pPr>
        <w:pStyle w:val="ConsPlusNormal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52A">
        <w:rPr>
          <w:rFonts w:ascii="Times New Roman" w:hAnsi="Times New Roman" w:cs="Times New Roman"/>
          <w:sz w:val="24"/>
          <w:szCs w:val="24"/>
        </w:rPr>
        <w:t>Отборочные туры к соревнованиям «</w:t>
      </w:r>
      <w:proofErr w:type="spellStart"/>
      <w:r w:rsidRPr="002B052A">
        <w:rPr>
          <w:rFonts w:ascii="Times New Roman" w:hAnsi="Times New Roman" w:cs="Times New Roman"/>
          <w:sz w:val="24"/>
          <w:szCs w:val="24"/>
          <w:lang w:val="en-US"/>
        </w:rPr>
        <w:t>Wold</w:t>
      </w:r>
      <w:proofErr w:type="spellEnd"/>
      <w:r w:rsidRPr="002B0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52A">
        <w:rPr>
          <w:rFonts w:ascii="Times New Roman" w:hAnsi="Times New Roman" w:cs="Times New Roman"/>
          <w:sz w:val="24"/>
          <w:szCs w:val="24"/>
          <w:lang w:val="en-US"/>
        </w:rPr>
        <w:t>Skils</w:t>
      </w:r>
      <w:proofErr w:type="spellEnd"/>
      <w:r w:rsidRPr="002B052A">
        <w:rPr>
          <w:rFonts w:ascii="Times New Roman" w:hAnsi="Times New Roman" w:cs="Times New Roman"/>
          <w:sz w:val="24"/>
          <w:szCs w:val="24"/>
        </w:rPr>
        <w:t xml:space="preserve">» по направлению «Администрирование отеля» для возможности вовлечения большего количества участников от </w:t>
      </w:r>
      <w:proofErr w:type="gramStart"/>
      <w:r w:rsidRPr="002B05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052A">
        <w:rPr>
          <w:rFonts w:ascii="Times New Roman" w:hAnsi="Times New Roman" w:cs="Times New Roman"/>
          <w:sz w:val="24"/>
          <w:szCs w:val="24"/>
        </w:rPr>
        <w:t>.о. Самара для уч</w:t>
      </w:r>
      <w:r w:rsidRPr="002B052A">
        <w:rPr>
          <w:rFonts w:ascii="Times New Roman" w:hAnsi="Times New Roman" w:cs="Times New Roman"/>
          <w:sz w:val="24"/>
          <w:szCs w:val="24"/>
        </w:rPr>
        <w:t>а</w:t>
      </w:r>
      <w:r w:rsidRPr="002B052A">
        <w:rPr>
          <w:rFonts w:ascii="Times New Roman" w:hAnsi="Times New Roman" w:cs="Times New Roman"/>
          <w:sz w:val="24"/>
          <w:szCs w:val="24"/>
        </w:rPr>
        <w:t>стия в наци</w:t>
      </w:r>
      <w:r w:rsidRPr="002B052A">
        <w:rPr>
          <w:rFonts w:ascii="Times New Roman" w:hAnsi="Times New Roman" w:cs="Times New Roman"/>
          <w:sz w:val="24"/>
          <w:szCs w:val="24"/>
        </w:rPr>
        <w:t>о</w:t>
      </w:r>
      <w:r w:rsidRPr="002B052A">
        <w:rPr>
          <w:rFonts w:ascii="Times New Roman" w:hAnsi="Times New Roman" w:cs="Times New Roman"/>
          <w:sz w:val="24"/>
          <w:szCs w:val="24"/>
        </w:rPr>
        <w:t>нальных и международных соревнованиях«</w:t>
      </w:r>
      <w:proofErr w:type="spellStart"/>
      <w:r w:rsidRPr="002B052A">
        <w:rPr>
          <w:rFonts w:ascii="Times New Roman" w:hAnsi="Times New Roman" w:cs="Times New Roman"/>
          <w:sz w:val="24"/>
          <w:szCs w:val="24"/>
          <w:lang w:val="en-US"/>
        </w:rPr>
        <w:t>Wold</w:t>
      </w:r>
      <w:proofErr w:type="spellEnd"/>
      <w:r w:rsidRPr="002B052A">
        <w:rPr>
          <w:rFonts w:ascii="Times New Roman" w:hAnsi="Times New Roman" w:cs="Times New Roman"/>
          <w:sz w:val="24"/>
          <w:szCs w:val="24"/>
        </w:rPr>
        <w:t xml:space="preserve"> </w:t>
      </w:r>
      <w:r w:rsidRPr="002B052A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2B052A">
        <w:rPr>
          <w:rFonts w:ascii="Times New Roman" w:hAnsi="Times New Roman" w:cs="Times New Roman"/>
          <w:sz w:val="24"/>
          <w:szCs w:val="24"/>
        </w:rPr>
        <w:t>»;</w:t>
      </w:r>
    </w:p>
    <w:p w:rsidR="006C286C" w:rsidRPr="002B052A" w:rsidRDefault="006C286C" w:rsidP="006C286C">
      <w:pPr>
        <w:pStyle w:val="ConsPlusNormal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52A">
        <w:rPr>
          <w:rFonts w:ascii="Times New Roman" w:hAnsi="Times New Roman" w:cs="Times New Roman"/>
          <w:sz w:val="24"/>
          <w:szCs w:val="24"/>
        </w:rPr>
        <w:t xml:space="preserve">Конкурс «Молодой профессионал гостеприимства </w:t>
      </w:r>
      <w:proofErr w:type="gramStart"/>
      <w:r w:rsidRPr="002B05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052A">
        <w:rPr>
          <w:rFonts w:ascii="Times New Roman" w:hAnsi="Times New Roman" w:cs="Times New Roman"/>
          <w:sz w:val="24"/>
          <w:szCs w:val="24"/>
        </w:rPr>
        <w:t>.о. Самары»;</w:t>
      </w:r>
    </w:p>
    <w:p w:rsidR="006C286C" w:rsidRPr="002B052A" w:rsidRDefault="006C286C" w:rsidP="006C286C">
      <w:pPr>
        <w:pStyle w:val="ConsPlusNormal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52A">
        <w:rPr>
          <w:rFonts w:ascii="Times New Roman" w:hAnsi="Times New Roman" w:cs="Times New Roman"/>
          <w:sz w:val="24"/>
          <w:szCs w:val="24"/>
        </w:rPr>
        <w:t xml:space="preserve">Три обучающих семинара для молодёжи: </w:t>
      </w:r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«Гостиничное дело», «Деятельность турфи</w:t>
      </w:r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мы. Экскурсоведение», «Ресторанное дело», куда были </w:t>
      </w:r>
      <w:r w:rsidRPr="002B052A">
        <w:rPr>
          <w:rFonts w:ascii="Times New Roman" w:hAnsi="Times New Roman" w:cs="Times New Roman"/>
          <w:sz w:val="24"/>
          <w:szCs w:val="24"/>
        </w:rPr>
        <w:t>приглашены 4 профессиональных спик</w:t>
      </w:r>
      <w:r w:rsidRPr="002B052A">
        <w:rPr>
          <w:rFonts w:ascii="Times New Roman" w:hAnsi="Times New Roman" w:cs="Times New Roman"/>
          <w:sz w:val="24"/>
          <w:szCs w:val="24"/>
        </w:rPr>
        <w:t>е</w:t>
      </w:r>
      <w:r w:rsidRPr="002B052A">
        <w:rPr>
          <w:rFonts w:ascii="Times New Roman" w:hAnsi="Times New Roman" w:cs="Times New Roman"/>
          <w:sz w:val="24"/>
          <w:szCs w:val="24"/>
        </w:rPr>
        <w:t>ра из Москвы, Татарстана и Мордовии;</w:t>
      </w:r>
    </w:p>
    <w:p w:rsidR="006C286C" w:rsidRPr="002B052A" w:rsidRDefault="006C286C" w:rsidP="006C286C">
      <w:pPr>
        <w:pStyle w:val="ConsPlusNormal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Встречи с руководителями предприятий сферы гостеприимства «</w:t>
      </w:r>
      <w:r w:rsidRPr="002B052A">
        <w:rPr>
          <w:rFonts w:ascii="Times New Roman" w:hAnsi="Times New Roman" w:cs="Times New Roman"/>
          <w:sz w:val="24"/>
          <w:szCs w:val="24"/>
        </w:rPr>
        <w:t>Успех в твоих р</w:t>
      </w:r>
      <w:r w:rsidRPr="002B052A">
        <w:rPr>
          <w:rFonts w:ascii="Times New Roman" w:hAnsi="Times New Roman" w:cs="Times New Roman"/>
          <w:sz w:val="24"/>
          <w:szCs w:val="24"/>
        </w:rPr>
        <w:t>у</w:t>
      </w:r>
      <w:r w:rsidRPr="002B052A">
        <w:rPr>
          <w:rFonts w:ascii="Times New Roman" w:hAnsi="Times New Roman" w:cs="Times New Roman"/>
          <w:sz w:val="24"/>
          <w:szCs w:val="24"/>
        </w:rPr>
        <w:t>ках!</w:t>
      </w:r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6C286C" w:rsidRPr="002B052A" w:rsidRDefault="006C286C" w:rsidP="006C286C">
      <w:pPr>
        <w:pStyle w:val="ConsPlusNormal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Творческий конкурс «Самара глазами молодых».</w:t>
      </w:r>
    </w:p>
    <w:p w:rsidR="00D32ADF" w:rsidRPr="002B052A" w:rsidRDefault="00D32ADF" w:rsidP="006C286C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286C" w:rsidRPr="002B052A" w:rsidRDefault="006C286C" w:rsidP="006C286C">
      <w:pPr>
        <w:pStyle w:val="Standard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B052A">
        <w:rPr>
          <w:rFonts w:ascii="Times New Roman" w:hAnsi="Times New Roman" w:cs="Times New Roman"/>
          <w:b/>
          <w:sz w:val="24"/>
          <w:szCs w:val="24"/>
        </w:rPr>
        <w:t>19-20 октября 2016 г.</w:t>
      </w:r>
      <w:r w:rsidRPr="002B052A">
        <w:rPr>
          <w:rFonts w:ascii="Times New Roman" w:hAnsi="Times New Roman" w:cs="Times New Roman"/>
          <w:sz w:val="24"/>
          <w:szCs w:val="24"/>
        </w:rPr>
        <w:t xml:space="preserve"> </w:t>
      </w:r>
      <w:r w:rsidRPr="002B052A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Pr="002B052A">
        <w:rPr>
          <w:rFonts w:ascii="Times New Roman" w:hAnsi="Times New Roman" w:cs="Times New Roman"/>
          <w:b/>
          <w:kern w:val="0"/>
          <w:sz w:val="24"/>
          <w:szCs w:val="24"/>
          <w:lang w:val="en-US"/>
        </w:rPr>
        <w:t>III</w:t>
      </w:r>
      <w:r w:rsidRPr="002B052A">
        <w:rPr>
          <w:rFonts w:ascii="Times New Roman" w:hAnsi="Times New Roman" w:cs="Times New Roman"/>
          <w:b/>
          <w:kern w:val="0"/>
          <w:sz w:val="24"/>
          <w:szCs w:val="24"/>
        </w:rPr>
        <w:t xml:space="preserve"> Самарского межрегионального форума в сфере туризма и гостеприимства «Тур Притяжение 2016».</w:t>
      </w:r>
      <w:r w:rsidRPr="002B05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B052A">
        <w:rPr>
          <w:rFonts w:ascii="Times New Roman" w:hAnsi="Times New Roman" w:cs="Times New Roman"/>
          <w:sz w:val="24"/>
          <w:szCs w:val="24"/>
        </w:rPr>
        <w:t xml:space="preserve">В этом году 2 дня профессионального общения с успешными практиками индустрии туризма Российской Федерации, с участием спикеров из Москвы, Казани, Санкт-Петербурга и Саранска объединили более 400 участников. Было приглашено более 20 спикеров, проведено 4 круглых стола, 4 обучающих семинара; 3 </w:t>
      </w:r>
      <w:proofErr w:type="gramStart"/>
      <w:r w:rsidRPr="002B052A">
        <w:rPr>
          <w:rFonts w:ascii="Times New Roman" w:hAnsi="Times New Roman" w:cs="Times New Roman"/>
          <w:sz w:val="24"/>
          <w:szCs w:val="24"/>
        </w:rPr>
        <w:t>консалтинг-класса</w:t>
      </w:r>
      <w:proofErr w:type="gramEnd"/>
      <w:r w:rsidRPr="002B052A">
        <w:rPr>
          <w:rFonts w:ascii="Times New Roman" w:hAnsi="Times New Roman" w:cs="Times New Roman"/>
          <w:sz w:val="24"/>
          <w:szCs w:val="24"/>
        </w:rPr>
        <w:t>.</w:t>
      </w:r>
    </w:p>
    <w:p w:rsidR="00D32ADF" w:rsidRDefault="00D32ADF" w:rsidP="006C286C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286C" w:rsidRPr="002B052A" w:rsidRDefault="006C286C" w:rsidP="006C286C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 сентября 2016 г. Совместнрый семинар с Комитетом Правительства  Чеченской Ре</w:t>
      </w: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публики по туризму для руководителей гостиниц и иных средств размещения Чече</w:t>
      </w: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</w:t>
      </w: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ской Республики. </w:t>
      </w:r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семинара отельеры про</w:t>
      </w:r>
      <w:r w:rsidRPr="002B052A">
        <w:rPr>
          <w:rFonts w:ascii="Times New Roman" w:hAnsi="Times New Roman" w:cs="Times New Roman"/>
          <w:sz w:val="24"/>
          <w:szCs w:val="24"/>
        </w:rPr>
        <w:t>информированы об актуальных измен</w:t>
      </w:r>
      <w:r w:rsidRPr="002B052A">
        <w:rPr>
          <w:rFonts w:ascii="Times New Roman" w:hAnsi="Times New Roman" w:cs="Times New Roman"/>
          <w:sz w:val="24"/>
          <w:szCs w:val="24"/>
        </w:rPr>
        <w:t>е</w:t>
      </w:r>
      <w:r w:rsidRPr="002B052A">
        <w:rPr>
          <w:rFonts w:ascii="Times New Roman" w:hAnsi="Times New Roman" w:cs="Times New Roman"/>
          <w:sz w:val="24"/>
          <w:szCs w:val="24"/>
        </w:rPr>
        <w:t>ниях в нормативно-законодательном поле РФ для средств размещения, получили консульт</w:t>
      </w:r>
      <w:r w:rsidRPr="002B052A">
        <w:rPr>
          <w:rFonts w:ascii="Times New Roman" w:hAnsi="Times New Roman" w:cs="Times New Roman"/>
          <w:sz w:val="24"/>
          <w:szCs w:val="24"/>
        </w:rPr>
        <w:t>а</w:t>
      </w:r>
      <w:r w:rsidRPr="002B052A">
        <w:rPr>
          <w:rFonts w:ascii="Times New Roman" w:hAnsi="Times New Roman" w:cs="Times New Roman"/>
          <w:sz w:val="24"/>
          <w:szCs w:val="24"/>
        </w:rPr>
        <w:t>ции по классификации го</w:t>
      </w:r>
      <w:r w:rsidRPr="002B052A">
        <w:rPr>
          <w:rFonts w:ascii="Times New Roman" w:hAnsi="Times New Roman" w:cs="Times New Roman"/>
          <w:sz w:val="24"/>
          <w:szCs w:val="24"/>
        </w:rPr>
        <w:t>с</w:t>
      </w:r>
      <w:r w:rsidRPr="002B052A">
        <w:rPr>
          <w:rFonts w:ascii="Times New Roman" w:hAnsi="Times New Roman" w:cs="Times New Roman"/>
          <w:sz w:val="24"/>
          <w:szCs w:val="24"/>
        </w:rPr>
        <w:t>тиниц и иных средств размещения.</w:t>
      </w:r>
    </w:p>
    <w:p w:rsidR="006C286C" w:rsidRDefault="006C286C" w:rsidP="006C286C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C286C" w:rsidRPr="002B052A" w:rsidRDefault="006C286C" w:rsidP="006C286C">
      <w:pPr>
        <w:pStyle w:val="1"/>
        <w:widowControl/>
        <w:suppressAutoHyphens/>
        <w:ind w:left="0"/>
        <w:jc w:val="both"/>
        <w:rPr>
          <w:b/>
          <w:sz w:val="24"/>
          <w:szCs w:val="24"/>
        </w:rPr>
      </w:pPr>
      <w:r w:rsidRPr="002B052A">
        <w:rPr>
          <w:b/>
          <w:sz w:val="24"/>
          <w:szCs w:val="24"/>
        </w:rPr>
        <w:lastRenderedPageBreak/>
        <w:t>08 июля 2016 г. Инициатива Гостинично-Туристской Ассоциации по взаимодействию общественных объединений ПФО в рамках развития проекта «Великий Волжский путь» была поддержана Координационным советом по туризму при Министерстве Культуры РФ (протокол заседания).</w:t>
      </w:r>
    </w:p>
    <w:p w:rsidR="006C286C" w:rsidRDefault="006C286C" w:rsidP="006C286C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C286C" w:rsidRPr="002B052A" w:rsidRDefault="006C286C" w:rsidP="006C286C">
      <w:pPr>
        <w:pStyle w:val="Standard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B052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Pr="002B052A">
        <w:rPr>
          <w:rFonts w:ascii="Times New Roman" w:hAnsi="Times New Roman" w:cs="Times New Roman"/>
          <w:b/>
          <w:sz w:val="24"/>
          <w:szCs w:val="24"/>
        </w:rPr>
        <w:t xml:space="preserve"> июня 2016 г. </w:t>
      </w:r>
      <w:r w:rsidRPr="002B052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встреча по продвижению </w:t>
      </w:r>
      <w:r w:rsidRPr="002B052A">
        <w:rPr>
          <w:rFonts w:ascii="Times New Roman" w:hAnsi="Times New Roman" w:cs="Times New Roman"/>
          <w:b/>
          <w:sz w:val="24"/>
          <w:szCs w:val="24"/>
        </w:rPr>
        <w:t xml:space="preserve">отелей совместно с РЖД в вагонах дневного экспресса. </w:t>
      </w:r>
      <w:r w:rsidRPr="002B052A">
        <w:rPr>
          <w:rFonts w:ascii="Times New Roman" w:hAnsi="Times New Roman" w:cs="Times New Roman"/>
          <w:sz w:val="24"/>
          <w:szCs w:val="24"/>
        </w:rPr>
        <w:t xml:space="preserve">Также в рамках совещания были рассмотрены вопросы принятия закона о независимой оценке квалификации работников, штрафов по использованию </w:t>
      </w:r>
      <w:proofErr w:type="gramStart"/>
      <w:r w:rsidRPr="002B052A">
        <w:rPr>
          <w:rFonts w:ascii="Times New Roman" w:hAnsi="Times New Roman" w:cs="Times New Roman"/>
          <w:sz w:val="24"/>
          <w:szCs w:val="24"/>
        </w:rPr>
        <w:t>Интернет-пространства</w:t>
      </w:r>
      <w:proofErr w:type="gramEnd"/>
      <w:r w:rsidRPr="002B052A">
        <w:rPr>
          <w:rFonts w:ascii="Times New Roman" w:hAnsi="Times New Roman" w:cs="Times New Roman"/>
          <w:sz w:val="24"/>
          <w:szCs w:val="24"/>
        </w:rPr>
        <w:t xml:space="preserve"> на территории гостиницы, оптимизации регистрации иностранных граждан и др.</w:t>
      </w:r>
    </w:p>
    <w:p w:rsidR="006C286C" w:rsidRPr="002B052A" w:rsidRDefault="006C286C" w:rsidP="006C286C">
      <w:pPr>
        <w:pStyle w:val="Standard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286C" w:rsidRPr="0041264E" w:rsidRDefault="006C286C" w:rsidP="006C286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052A">
        <w:rPr>
          <w:rFonts w:ascii="Times New Roman" w:hAnsi="Times New Roman" w:cs="Times New Roman"/>
          <w:b/>
          <w:sz w:val="24"/>
          <w:szCs w:val="24"/>
        </w:rPr>
        <w:t xml:space="preserve">28 июня 2016 г. Создание при Ассоциации «Центра оценки квалификаций </w:t>
      </w: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 соответствие профессиональным стандартам» в связи с повышением требований к квалификации работников и постоянным обновлением </w:t>
      </w:r>
      <w:r w:rsidRPr="004126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компетенций.</w:t>
      </w:r>
      <w:r w:rsidRPr="00412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Разработано «Положение о </w:t>
      </w:r>
      <w:r w:rsidRPr="0041264E">
        <w:rPr>
          <w:rFonts w:ascii="Times New Roman" w:hAnsi="Times New Roman" w:cs="Times New Roman"/>
          <w:sz w:val="24"/>
          <w:szCs w:val="24"/>
        </w:rPr>
        <w:t xml:space="preserve">«Центре оценки квалификаций </w:t>
      </w:r>
      <w:r w:rsidRPr="0041264E">
        <w:rPr>
          <w:rFonts w:ascii="Times New Roman" w:hAnsi="Times New Roman" w:cs="Times New Roman"/>
          <w:sz w:val="24"/>
          <w:szCs w:val="24"/>
          <w:shd w:val="clear" w:color="auto" w:fill="FFFFFF"/>
        </w:rPr>
        <w:t>на соответствие профессиональным станда</w:t>
      </w:r>
      <w:r w:rsidRPr="0041264E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412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там». Руководителем </w:t>
      </w:r>
      <w:r w:rsidRPr="0041264E">
        <w:rPr>
          <w:rFonts w:ascii="Times New Roman" w:hAnsi="Times New Roman" w:cs="Times New Roman"/>
          <w:sz w:val="24"/>
          <w:szCs w:val="24"/>
        </w:rPr>
        <w:t>Центра оценки квалификаций назначена Землянская Ирина Викторо</w:t>
      </w:r>
      <w:r w:rsidRPr="0041264E">
        <w:rPr>
          <w:rFonts w:ascii="Times New Roman" w:hAnsi="Times New Roman" w:cs="Times New Roman"/>
          <w:sz w:val="24"/>
          <w:szCs w:val="24"/>
        </w:rPr>
        <w:t>в</w:t>
      </w:r>
      <w:r w:rsidRPr="0041264E">
        <w:rPr>
          <w:rFonts w:ascii="Times New Roman" w:hAnsi="Times New Roman" w:cs="Times New Roman"/>
          <w:sz w:val="24"/>
          <w:szCs w:val="24"/>
        </w:rPr>
        <w:t>на.</w:t>
      </w:r>
    </w:p>
    <w:p w:rsidR="006C286C" w:rsidRPr="0041264E" w:rsidRDefault="006C286C" w:rsidP="006C286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286C" w:rsidRPr="0041264E" w:rsidRDefault="006C286C" w:rsidP="006C286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264E">
        <w:rPr>
          <w:rFonts w:ascii="Times New Roman" w:hAnsi="Times New Roman" w:cs="Times New Roman"/>
          <w:b/>
          <w:sz w:val="24"/>
          <w:szCs w:val="24"/>
        </w:rPr>
        <w:t>28 июня 2016 г. Утверждено Положение о Представительствах ГТА.</w:t>
      </w:r>
      <w:r w:rsidRPr="0041264E">
        <w:rPr>
          <w:rFonts w:ascii="Times New Roman" w:hAnsi="Times New Roman" w:cs="Times New Roman"/>
          <w:sz w:val="24"/>
          <w:szCs w:val="24"/>
        </w:rPr>
        <w:t xml:space="preserve"> Утверждены Пре</w:t>
      </w:r>
      <w:r w:rsidRPr="0041264E">
        <w:rPr>
          <w:rFonts w:ascii="Times New Roman" w:hAnsi="Times New Roman" w:cs="Times New Roman"/>
          <w:sz w:val="24"/>
          <w:szCs w:val="24"/>
        </w:rPr>
        <w:t>д</w:t>
      </w:r>
      <w:r w:rsidRPr="0041264E">
        <w:rPr>
          <w:rFonts w:ascii="Times New Roman" w:hAnsi="Times New Roman" w:cs="Times New Roman"/>
          <w:sz w:val="24"/>
          <w:szCs w:val="24"/>
        </w:rPr>
        <w:t>ставительства</w:t>
      </w:r>
      <w:r w:rsidR="0041264E" w:rsidRPr="0041264E">
        <w:rPr>
          <w:rFonts w:ascii="Times New Roman" w:hAnsi="Times New Roman" w:cs="Times New Roman"/>
          <w:sz w:val="24"/>
          <w:szCs w:val="24"/>
        </w:rPr>
        <w:t xml:space="preserve"> в Оренбургской области и </w:t>
      </w:r>
      <w:r w:rsidRPr="0041264E">
        <w:rPr>
          <w:rFonts w:ascii="Times New Roman" w:hAnsi="Times New Roman" w:cs="Times New Roman"/>
          <w:sz w:val="24"/>
          <w:szCs w:val="24"/>
        </w:rPr>
        <w:t>Республике Крым</w:t>
      </w:r>
      <w:r w:rsidR="0041264E" w:rsidRPr="0041264E">
        <w:rPr>
          <w:rFonts w:ascii="Times New Roman" w:hAnsi="Times New Roman" w:cs="Times New Roman"/>
          <w:sz w:val="24"/>
          <w:szCs w:val="24"/>
        </w:rPr>
        <w:t xml:space="preserve">. </w:t>
      </w:r>
      <w:r w:rsidRPr="0041264E">
        <w:rPr>
          <w:rFonts w:ascii="Times New Roman" w:hAnsi="Times New Roman" w:cs="Times New Roman"/>
          <w:sz w:val="24"/>
          <w:szCs w:val="24"/>
        </w:rPr>
        <w:t>Руководителем Представител</w:t>
      </w:r>
      <w:r w:rsidRPr="0041264E">
        <w:rPr>
          <w:rFonts w:ascii="Times New Roman" w:hAnsi="Times New Roman" w:cs="Times New Roman"/>
          <w:sz w:val="24"/>
          <w:szCs w:val="24"/>
        </w:rPr>
        <w:t>ь</w:t>
      </w:r>
      <w:r w:rsidRPr="0041264E">
        <w:rPr>
          <w:rFonts w:ascii="Times New Roman" w:hAnsi="Times New Roman" w:cs="Times New Roman"/>
          <w:sz w:val="24"/>
          <w:szCs w:val="24"/>
        </w:rPr>
        <w:t xml:space="preserve">ства Ассоциации в Оренбургской области </w:t>
      </w:r>
      <w:proofErr w:type="gramStart"/>
      <w:r w:rsidRPr="0041264E">
        <w:rPr>
          <w:rFonts w:ascii="Times New Roman" w:hAnsi="Times New Roman" w:cs="Times New Roman"/>
          <w:sz w:val="24"/>
          <w:szCs w:val="24"/>
        </w:rPr>
        <w:t>назначена</w:t>
      </w:r>
      <w:proofErr w:type="gramEnd"/>
      <w:r w:rsidRPr="0041264E">
        <w:rPr>
          <w:rFonts w:ascii="Times New Roman" w:hAnsi="Times New Roman" w:cs="Times New Roman"/>
          <w:sz w:val="24"/>
          <w:szCs w:val="24"/>
        </w:rPr>
        <w:t xml:space="preserve"> Гильман Р.</w:t>
      </w:r>
      <w:r w:rsidR="0041264E" w:rsidRPr="0041264E">
        <w:rPr>
          <w:rFonts w:ascii="Times New Roman" w:hAnsi="Times New Roman" w:cs="Times New Roman"/>
          <w:sz w:val="24"/>
          <w:szCs w:val="24"/>
        </w:rPr>
        <w:t>З.</w:t>
      </w:r>
    </w:p>
    <w:p w:rsidR="006C286C" w:rsidRPr="0041264E" w:rsidRDefault="006C286C" w:rsidP="006C2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C286C" w:rsidRPr="006667E1" w:rsidRDefault="006C286C" w:rsidP="006C2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 мая 2016 г. Семинар для руководителей гостиниц и иных средств размещения Вор</w:t>
      </w:r>
      <w:r w:rsidRPr="004126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Pr="004126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нежской области в рамках Воронежского Туристского Форума «Перспективное разв</w:t>
      </w:r>
      <w:r w:rsidRPr="004126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4126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тие туристских дестинаций».</w:t>
      </w:r>
      <w:r w:rsidRPr="00412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семинара отельеры</w:t>
      </w:r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</w:t>
      </w:r>
      <w:r w:rsidRPr="002B05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информированы об актуал</w:t>
      </w:r>
      <w:r w:rsidRPr="002B052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05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изменениях в норм</w:t>
      </w:r>
      <w:r w:rsidRPr="002B05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тивно-законодательном поле РФ для средств размещения, получили консультации по классификации гостиниц и </w:t>
      </w:r>
      <w:r w:rsidRPr="006667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средств размещения.</w:t>
      </w:r>
    </w:p>
    <w:p w:rsidR="006C286C" w:rsidRPr="006667E1" w:rsidRDefault="006C286C" w:rsidP="006C286C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67E1" w:rsidRPr="006667E1" w:rsidRDefault="006667E1" w:rsidP="006C28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7E1">
        <w:rPr>
          <w:rFonts w:ascii="Times New Roman" w:hAnsi="Times New Roman" w:cs="Times New Roman"/>
          <w:b/>
          <w:sz w:val="24"/>
          <w:szCs w:val="24"/>
        </w:rPr>
        <w:t xml:space="preserve">Май 2016 г. </w:t>
      </w:r>
      <w:r w:rsidRPr="006667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Работа экспертов Ассоциации по подготовке средств размещения к класс</w:t>
      </w:r>
      <w:r w:rsidRPr="006667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6667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фикации на те</w:t>
      </w:r>
      <w:r w:rsidRPr="006667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Pr="006667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ритории 6 городов Республики Крым.</w:t>
      </w:r>
    </w:p>
    <w:p w:rsidR="006667E1" w:rsidRDefault="006667E1" w:rsidP="006C28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86C" w:rsidRPr="002B052A" w:rsidRDefault="006C286C" w:rsidP="006C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52A">
        <w:rPr>
          <w:rFonts w:ascii="Times New Roman" w:hAnsi="Times New Roman" w:cs="Times New Roman"/>
          <w:b/>
          <w:sz w:val="24"/>
          <w:szCs w:val="24"/>
        </w:rPr>
        <w:t>16</w:t>
      </w: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апреля 2016 г. </w:t>
      </w:r>
      <w:r w:rsidRPr="002B052A">
        <w:rPr>
          <w:rFonts w:ascii="Times New Roman" w:hAnsi="Times New Roman" w:cs="Times New Roman"/>
          <w:b/>
          <w:sz w:val="24"/>
          <w:szCs w:val="24"/>
        </w:rPr>
        <w:t>– настоящее время. Реализация проекта  «Яркие выходные в Сам</w:t>
      </w:r>
      <w:r w:rsidRPr="002B052A">
        <w:rPr>
          <w:rFonts w:ascii="Times New Roman" w:hAnsi="Times New Roman" w:cs="Times New Roman"/>
          <w:b/>
          <w:sz w:val="24"/>
          <w:szCs w:val="24"/>
        </w:rPr>
        <w:t>а</w:t>
      </w:r>
      <w:r w:rsidRPr="002B052A">
        <w:rPr>
          <w:rFonts w:ascii="Times New Roman" w:hAnsi="Times New Roman" w:cs="Times New Roman"/>
          <w:b/>
          <w:sz w:val="24"/>
          <w:szCs w:val="24"/>
        </w:rPr>
        <w:t>ре» (</w:t>
      </w: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 </w:t>
      </w: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грантовой поддержке Д</w:t>
      </w: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епартамента культуры,</w:t>
      </w: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 xml:space="preserve"> туризма и молодежной </w:t>
      </w: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политики Администраци</w:t>
      </w: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 xml:space="preserve">и </w:t>
      </w:r>
      <w:proofErr w:type="gramStart"/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</w:t>
      </w:r>
      <w:proofErr w:type="gramEnd"/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.о. Самара)</w:t>
      </w:r>
      <w:r w:rsidRPr="002B052A">
        <w:rPr>
          <w:rFonts w:ascii="Times New Roman" w:hAnsi="Times New Roman" w:cs="Times New Roman"/>
          <w:b/>
          <w:sz w:val="24"/>
          <w:szCs w:val="24"/>
        </w:rPr>
        <w:t>.</w:t>
      </w:r>
      <w:r w:rsidRPr="002B052A">
        <w:rPr>
          <w:rFonts w:ascii="Times New Roman" w:hAnsi="Times New Roman" w:cs="Times New Roman"/>
          <w:sz w:val="24"/>
          <w:szCs w:val="24"/>
        </w:rPr>
        <w:t xml:space="preserve"> </w:t>
      </w:r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данного проекта послужила развитию </w:t>
      </w:r>
      <w:r w:rsidRPr="002B052A">
        <w:rPr>
          <w:rFonts w:ascii="Times New Roman" w:hAnsi="Times New Roman" w:cs="Times New Roman"/>
          <w:sz w:val="24"/>
          <w:szCs w:val="24"/>
        </w:rPr>
        <w:t>единой информационной интерактивной платформы, ориентированной на приезжающих го</w:t>
      </w:r>
      <w:r w:rsidRPr="002B052A">
        <w:rPr>
          <w:rFonts w:ascii="Times New Roman" w:hAnsi="Times New Roman" w:cs="Times New Roman"/>
          <w:sz w:val="24"/>
          <w:szCs w:val="24"/>
        </w:rPr>
        <w:t>с</w:t>
      </w:r>
      <w:r w:rsidRPr="002B052A">
        <w:rPr>
          <w:rFonts w:ascii="Times New Roman" w:hAnsi="Times New Roman" w:cs="Times New Roman"/>
          <w:sz w:val="24"/>
          <w:szCs w:val="24"/>
        </w:rPr>
        <w:t>тей/туристов и жителей региона, объединяющей информацию по услугам м</w:t>
      </w:r>
      <w:r w:rsidRPr="002B052A">
        <w:rPr>
          <w:rFonts w:ascii="Times New Roman" w:hAnsi="Times New Roman" w:cs="Times New Roman"/>
          <w:sz w:val="24"/>
          <w:szCs w:val="24"/>
        </w:rPr>
        <w:t>у</w:t>
      </w:r>
      <w:r w:rsidRPr="002B052A">
        <w:rPr>
          <w:rFonts w:ascii="Times New Roman" w:hAnsi="Times New Roman" w:cs="Times New Roman"/>
          <w:sz w:val="24"/>
          <w:szCs w:val="24"/>
        </w:rPr>
        <w:t>зеев, театров, домов культуры, знаковых культурных объе</w:t>
      </w:r>
      <w:r w:rsidRPr="002B052A">
        <w:rPr>
          <w:rFonts w:ascii="Times New Roman" w:hAnsi="Times New Roman" w:cs="Times New Roman"/>
          <w:sz w:val="24"/>
          <w:szCs w:val="24"/>
        </w:rPr>
        <w:t>к</w:t>
      </w:r>
      <w:r w:rsidRPr="002B052A">
        <w:rPr>
          <w:rFonts w:ascii="Times New Roman" w:hAnsi="Times New Roman" w:cs="Times New Roman"/>
          <w:sz w:val="24"/>
          <w:szCs w:val="24"/>
        </w:rPr>
        <w:t xml:space="preserve">тов, объектов историко-культурного наследия </w:t>
      </w:r>
      <w:proofErr w:type="gramStart"/>
      <w:r w:rsidRPr="002B05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052A">
        <w:rPr>
          <w:rFonts w:ascii="Times New Roman" w:hAnsi="Times New Roman" w:cs="Times New Roman"/>
          <w:sz w:val="24"/>
          <w:szCs w:val="24"/>
        </w:rPr>
        <w:t>.о. Самара с другими услугами сферы гостеприимства (рестораны, развлекательные центры, магазины и др.). Также запустился процесс продвижения кул</w:t>
      </w:r>
      <w:r w:rsidRPr="002B052A">
        <w:rPr>
          <w:rFonts w:ascii="Times New Roman" w:hAnsi="Times New Roman" w:cs="Times New Roman"/>
          <w:sz w:val="24"/>
          <w:szCs w:val="24"/>
        </w:rPr>
        <w:t>ь</w:t>
      </w:r>
      <w:r w:rsidRPr="002B052A">
        <w:rPr>
          <w:rFonts w:ascii="Times New Roman" w:hAnsi="Times New Roman" w:cs="Times New Roman"/>
          <w:sz w:val="24"/>
          <w:szCs w:val="24"/>
        </w:rPr>
        <w:t>турных ресурсов города для привлечения туристов, особенно в выходные дни, что пов</w:t>
      </w:r>
      <w:r w:rsidRPr="002B052A">
        <w:rPr>
          <w:rFonts w:ascii="Times New Roman" w:hAnsi="Times New Roman" w:cs="Times New Roman"/>
          <w:sz w:val="24"/>
          <w:szCs w:val="24"/>
        </w:rPr>
        <w:t>ы</w:t>
      </w:r>
      <w:r w:rsidRPr="002B052A">
        <w:rPr>
          <w:rFonts w:ascii="Times New Roman" w:hAnsi="Times New Roman" w:cs="Times New Roman"/>
          <w:sz w:val="24"/>
          <w:szCs w:val="24"/>
        </w:rPr>
        <w:t>сило посещаемость культурн</w:t>
      </w:r>
      <w:proofErr w:type="gramStart"/>
      <w:r w:rsidRPr="002B052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B052A">
        <w:rPr>
          <w:rFonts w:ascii="Times New Roman" w:hAnsi="Times New Roman" w:cs="Times New Roman"/>
          <w:sz w:val="24"/>
          <w:szCs w:val="24"/>
        </w:rPr>
        <w:t xml:space="preserve"> и исторически-культурно значимых объектов и организаций сферы кул</w:t>
      </w:r>
      <w:r w:rsidRPr="002B052A">
        <w:rPr>
          <w:rFonts w:ascii="Times New Roman" w:hAnsi="Times New Roman" w:cs="Times New Roman"/>
          <w:sz w:val="24"/>
          <w:szCs w:val="24"/>
        </w:rPr>
        <w:t>ь</w:t>
      </w:r>
      <w:r w:rsidRPr="002B052A">
        <w:rPr>
          <w:rFonts w:ascii="Times New Roman" w:hAnsi="Times New Roman" w:cs="Times New Roman"/>
          <w:sz w:val="24"/>
          <w:szCs w:val="24"/>
        </w:rPr>
        <w:t xml:space="preserve">туры г.о. Самара. </w:t>
      </w:r>
    </w:p>
    <w:p w:rsidR="006C286C" w:rsidRPr="002B052A" w:rsidRDefault="006C286C" w:rsidP="006C286C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052A">
        <w:rPr>
          <w:rFonts w:ascii="Times New Roman" w:hAnsi="Times New Roman" w:cs="Times New Roman"/>
          <w:sz w:val="24"/>
          <w:szCs w:val="24"/>
        </w:rPr>
        <w:t>В рамках мероприяти:</w:t>
      </w:r>
    </w:p>
    <w:p w:rsidR="006C286C" w:rsidRPr="002B052A" w:rsidRDefault="006C286C" w:rsidP="006C286C">
      <w:pPr>
        <w:pStyle w:val="ConsPlusNormal"/>
        <w:numPr>
          <w:ilvl w:val="0"/>
          <w:numId w:val="2"/>
        </w:numPr>
        <w:tabs>
          <w:tab w:val="left" w:pos="142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Создана </w:t>
      </w:r>
      <w:r w:rsidRPr="002B052A">
        <w:rPr>
          <w:rFonts w:ascii="Times New Roman" w:hAnsi="Times New Roman" w:cs="Times New Roman"/>
          <w:sz w:val="24"/>
          <w:szCs w:val="24"/>
        </w:rPr>
        <w:t>информационная платформа, на базе которой объединена информация об осно</w:t>
      </w:r>
      <w:r w:rsidRPr="002B052A">
        <w:rPr>
          <w:rFonts w:ascii="Times New Roman" w:hAnsi="Times New Roman" w:cs="Times New Roman"/>
          <w:sz w:val="24"/>
          <w:szCs w:val="24"/>
        </w:rPr>
        <w:t>в</w:t>
      </w:r>
      <w:r w:rsidRPr="002B052A">
        <w:rPr>
          <w:rFonts w:ascii="Times New Roman" w:hAnsi="Times New Roman" w:cs="Times New Roman"/>
          <w:sz w:val="24"/>
          <w:szCs w:val="24"/>
        </w:rPr>
        <w:t>ных объе</w:t>
      </w:r>
      <w:r w:rsidRPr="002B052A">
        <w:rPr>
          <w:rFonts w:ascii="Times New Roman" w:hAnsi="Times New Roman" w:cs="Times New Roman"/>
          <w:sz w:val="24"/>
          <w:szCs w:val="24"/>
        </w:rPr>
        <w:t>к</w:t>
      </w:r>
      <w:r w:rsidRPr="002B052A">
        <w:rPr>
          <w:rFonts w:ascii="Times New Roman" w:hAnsi="Times New Roman" w:cs="Times New Roman"/>
          <w:sz w:val="24"/>
          <w:szCs w:val="24"/>
        </w:rPr>
        <w:t xml:space="preserve">тах посещения </w:t>
      </w:r>
      <w:proofErr w:type="gramStart"/>
      <w:r w:rsidRPr="002B05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052A">
        <w:rPr>
          <w:rFonts w:ascii="Times New Roman" w:hAnsi="Times New Roman" w:cs="Times New Roman"/>
          <w:sz w:val="24"/>
          <w:szCs w:val="24"/>
        </w:rPr>
        <w:t>.о. Самара:</w:t>
      </w:r>
    </w:p>
    <w:p w:rsidR="006C286C" w:rsidRPr="002B052A" w:rsidRDefault="006C286C" w:rsidP="006C286C">
      <w:pPr>
        <w:pStyle w:val="ConsPlusNormal"/>
        <w:numPr>
          <w:ilvl w:val="0"/>
          <w:numId w:val="3"/>
        </w:numPr>
        <w:tabs>
          <w:tab w:val="left" w:pos="142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Сформирована </w:t>
      </w:r>
      <w:r w:rsidRPr="002B052A">
        <w:rPr>
          <w:rFonts w:ascii="Times New Roman" w:hAnsi="Times New Roman" w:cs="Times New Roman"/>
          <w:sz w:val="24"/>
          <w:szCs w:val="24"/>
        </w:rPr>
        <w:t>база данных объектов с информационным и фото контентом (музеи, т</w:t>
      </w:r>
      <w:r w:rsidRPr="002B052A">
        <w:rPr>
          <w:rFonts w:ascii="Times New Roman" w:hAnsi="Times New Roman" w:cs="Times New Roman"/>
          <w:sz w:val="24"/>
          <w:szCs w:val="24"/>
        </w:rPr>
        <w:t>е</w:t>
      </w:r>
      <w:r w:rsidRPr="002B052A">
        <w:rPr>
          <w:rFonts w:ascii="Times New Roman" w:hAnsi="Times New Roman" w:cs="Times New Roman"/>
          <w:sz w:val="24"/>
          <w:szCs w:val="24"/>
        </w:rPr>
        <w:t>атры, дома культуры, знаковые культурные объекты, объекты историко-культурного н</w:t>
      </w:r>
      <w:r w:rsidRPr="002B052A">
        <w:rPr>
          <w:rFonts w:ascii="Times New Roman" w:hAnsi="Times New Roman" w:cs="Times New Roman"/>
          <w:sz w:val="24"/>
          <w:szCs w:val="24"/>
        </w:rPr>
        <w:t>а</w:t>
      </w:r>
      <w:r w:rsidRPr="002B052A">
        <w:rPr>
          <w:rFonts w:ascii="Times New Roman" w:hAnsi="Times New Roman" w:cs="Times New Roman"/>
          <w:sz w:val="24"/>
          <w:szCs w:val="24"/>
        </w:rPr>
        <w:t xml:space="preserve">следия) </w:t>
      </w:r>
      <w:proofErr w:type="gramStart"/>
      <w:r w:rsidRPr="002B05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052A">
        <w:rPr>
          <w:rFonts w:ascii="Times New Roman" w:hAnsi="Times New Roman" w:cs="Times New Roman"/>
          <w:sz w:val="24"/>
          <w:szCs w:val="24"/>
        </w:rPr>
        <w:t>.о. Самара;</w:t>
      </w:r>
    </w:p>
    <w:p w:rsidR="006C286C" w:rsidRPr="002B052A" w:rsidRDefault="006C286C" w:rsidP="006C286C">
      <w:pPr>
        <w:pStyle w:val="ConsPlusNormal"/>
        <w:numPr>
          <w:ilvl w:val="0"/>
          <w:numId w:val="3"/>
        </w:numPr>
        <w:tabs>
          <w:tab w:val="left" w:pos="142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52A">
        <w:rPr>
          <w:rFonts w:ascii="Times New Roman" w:hAnsi="Times New Roman" w:cs="Times New Roman"/>
          <w:sz w:val="24"/>
          <w:szCs w:val="24"/>
        </w:rPr>
        <w:t>Проведена работа по взаимодействию с руководителями инфраструктурных предпр</w:t>
      </w:r>
      <w:r w:rsidRPr="002B052A">
        <w:rPr>
          <w:rFonts w:ascii="Times New Roman" w:hAnsi="Times New Roman" w:cs="Times New Roman"/>
          <w:sz w:val="24"/>
          <w:szCs w:val="24"/>
        </w:rPr>
        <w:t>и</w:t>
      </w:r>
      <w:r w:rsidRPr="002B052A">
        <w:rPr>
          <w:rFonts w:ascii="Times New Roman" w:hAnsi="Times New Roman" w:cs="Times New Roman"/>
          <w:sz w:val="24"/>
          <w:szCs w:val="24"/>
        </w:rPr>
        <w:t xml:space="preserve">ятий сферы гостеприимства и туризма </w:t>
      </w:r>
      <w:proofErr w:type="gramStart"/>
      <w:r w:rsidRPr="002B05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052A">
        <w:rPr>
          <w:rFonts w:ascii="Times New Roman" w:hAnsi="Times New Roman" w:cs="Times New Roman"/>
          <w:sz w:val="24"/>
          <w:szCs w:val="24"/>
        </w:rPr>
        <w:t>.о. Самара для получения от них специальных предлож</w:t>
      </w:r>
      <w:r w:rsidRPr="002B052A">
        <w:rPr>
          <w:rFonts w:ascii="Times New Roman" w:hAnsi="Times New Roman" w:cs="Times New Roman"/>
          <w:sz w:val="24"/>
          <w:szCs w:val="24"/>
        </w:rPr>
        <w:t>е</w:t>
      </w:r>
      <w:r w:rsidRPr="002B052A">
        <w:rPr>
          <w:rFonts w:ascii="Times New Roman" w:hAnsi="Times New Roman" w:cs="Times New Roman"/>
          <w:sz w:val="24"/>
          <w:szCs w:val="24"/>
        </w:rPr>
        <w:t>ний для го</w:t>
      </w:r>
      <w:r w:rsidRPr="002B052A">
        <w:rPr>
          <w:rFonts w:ascii="Times New Roman" w:hAnsi="Times New Roman" w:cs="Times New Roman"/>
          <w:sz w:val="24"/>
          <w:szCs w:val="24"/>
        </w:rPr>
        <w:t>с</w:t>
      </w:r>
      <w:r w:rsidRPr="002B052A">
        <w:rPr>
          <w:rFonts w:ascii="Times New Roman" w:hAnsi="Times New Roman" w:cs="Times New Roman"/>
          <w:sz w:val="24"/>
          <w:szCs w:val="24"/>
        </w:rPr>
        <w:t>тей/туристов г.о. Самара на период выходного дня;</w:t>
      </w:r>
    </w:p>
    <w:p w:rsidR="006C286C" w:rsidRPr="002B052A" w:rsidRDefault="006C286C" w:rsidP="006C286C">
      <w:pPr>
        <w:pStyle w:val="ConsPlusNormal"/>
        <w:numPr>
          <w:ilvl w:val="0"/>
          <w:numId w:val="3"/>
        </w:numPr>
        <w:tabs>
          <w:tab w:val="left" w:pos="142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52A">
        <w:rPr>
          <w:rFonts w:ascii="Times New Roman" w:hAnsi="Times New Roman" w:cs="Times New Roman"/>
          <w:sz w:val="24"/>
          <w:szCs w:val="24"/>
        </w:rPr>
        <w:t xml:space="preserve">Организован конкурс в интернете для молодежи «Яркие Выходные в Самаре» на лучший ролик о выходных в Самаре с представлением обьектов историко-культурного значения </w:t>
      </w:r>
      <w:proofErr w:type="gramStart"/>
      <w:r w:rsidRPr="002B05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052A">
        <w:rPr>
          <w:rFonts w:ascii="Times New Roman" w:hAnsi="Times New Roman" w:cs="Times New Roman"/>
          <w:sz w:val="24"/>
          <w:szCs w:val="24"/>
        </w:rPr>
        <w:t>.о. Самара;</w:t>
      </w:r>
    </w:p>
    <w:p w:rsidR="006C286C" w:rsidRPr="002B052A" w:rsidRDefault="006C286C" w:rsidP="006C286C">
      <w:pPr>
        <w:pStyle w:val="ConsPlusNormal"/>
        <w:numPr>
          <w:ilvl w:val="0"/>
          <w:numId w:val="3"/>
        </w:numPr>
        <w:tabs>
          <w:tab w:val="left" w:pos="142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52A">
        <w:rPr>
          <w:rFonts w:ascii="Times New Roman" w:hAnsi="Times New Roman" w:cs="Times New Roman"/>
          <w:sz w:val="24"/>
          <w:szCs w:val="24"/>
        </w:rPr>
        <w:lastRenderedPageBreak/>
        <w:t xml:space="preserve">Продвижение культурных ресурсов </w:t>
      </w:r>
      <w:proofErr w:type="gramStart"/>
      <w:r w:rsidRPr="002B05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052A">
        <w:rPr>
          <w:rFonts w:ascii="Times New Roman" w:hAnsi="Times New Roman" w:cs="Times New Roman"/>
          <w:sz w:val="24"/>
          <w:szCs w:val="24"/>
        </w:rPr>
        <w:t>.о. Самара на базе платформы «Яркие выходные в С</w:t>
      </w:r>
      <w:r w:rsidRPr="002B052A">
        <w:rPr>
          <w:rFonts w:ascii="Times New Roman" w:hAnsi="Times New Roman" w:cs="Times New Roman"/>
          <w:sz w:val="24"/>
          <w:szCs w:val="24"/>
        </w:rPr>
        <w:t>а</w:t>
      </w:r>
      <w:r w:rsidRPr="002B052A">
        <w:rPr>
          <w:rFonts w:ascii="Times New Roman" w:hAnsi="Times New Roman" w:cs="Times New Roman"/>
          <w:sz w:val="24"/>
          <w:szCs w:val="24"/>
        </w:rPr>
        <w:t>маре»;</w:t>
      </w:r>
    </w:p>
    <w:p w:rsidR="006C286C" w:rsidRPr="002B052A" w:rsidRDefault="006C286C" w:rsidP="006C286C">
      <w:pPr>
        <w:pStyle w:val="ConsPlusNormal"/>
        <w:numPr>
          <w:ilvl w:val="0"/>
          <w:numId w:val="4"/>
        </w:numPr>
        <w:tabs>
          <w:tab w:val="left" w:pos="142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52A">
        <w:rPr>
          <w:rFonts w:ascii="Times New Roman" w:hAnsi="Times New Roman" w:cs="Times New Roman"/>
          <w:sz w:val="24"/>
          <w:szCs w:val="24"/>
        </w:rPr>
        <w:t>Продвижение платформы в форме презентации в соседних регионах (Республики Морд</w:t>
      </w:r>
      <w:r w:rsidRPr="002B052A">
        <w:rPr>
          <w:rFonts w:ascii="Times New Roman" w:hAnsi="Times New Roman" w:cs="Times New Roman"/>
          <w:sz w:val="24"/>
          <w:szCs w:val="24"/>
        </w:rPr>
        <w:t>о</w:t>
      </w:r>
      <w:r w:rsidRPr="002B052A">
        <w:rPr>
          <w:rFonts w:ascii="Times New Roman" w:hAnsi="Times New Roman" w:cs="Times New Roman"/>
          <w:sz w:val="24"/>
          <w:szCs w:val="24"/>
        </w:rPr>
        <w:t>вия, Республики Банкортостан, Пензенской области, Саратовской области, Ульяновской о</w:t>
      </w:r>
      <w:r w:rsidRPr="002B052A">
        <w:rPr>
          <w:rFonts w:ascii="Times New Roman" w:hAnsi="Times New Roman" w:cs="Times New Roman"/>
          <w:sz w:val="24"/>
          <w:szCs w:val="24"/>
        </w:rPr>
        <w:t>б</w:t>
      </w:r>
      <w:r w:rsidRPr="002B052A">
        <w:rPr>
          <w:rFonts w:ascii="Times New Roman" w:hAnsi="Times New Roman" w:cs="Times New Roman"/>
          <w:sz w:val="24"/>
          <w:szCs w:val="24"/>
        </w:rPr>
        <w:t>ласти) – встречи с профильными муниципальными департаментами, заинтересованными л</w:t>
      </w:r>
      <w:r w:rsidRPr="002B052A">
        <w:rPr>
          <w:rFonts w:ascii="Times New Roman" w:hAnsi="Times New Roman" w:cs="Times New Roman"/>
          <w:sz w:val="24"/>
          <w:szCs w:val="24"/>
        </w:rPr>
        <w:t>и</w:t>
      </w:r>
      <w:r w:rsidRPr="002B052A">
        <w:rPr>
          <w:rFonts w:ascii="Times New Roman" w:hAnsi="Times New Roman" w:cs="Times New Roman"/>
          <w:sz w:val="24"/>
          <w:szCs w:val="24"/>
        </w:rPr>
        <w:t>цами, активом молодежных организаций, СМИ регионов, а именно:</w:t>
      </w:r>
    </w:p>
    <w:p w:rsidR="006C286C" w:rsidRPr="002B052A" w:rsidRDefault="006C286C" w:rsidP="006C286C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86C" w:rsidRPr="002B052A" w:rsidRDefault="006C286C" w:rsidP="006C28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11-16 апреля 2016 г. </w:t>
      </w:r>
      <w:r w:rsidRPr="002B052A">
        <w:rPr>
          <w:rFonts w:ascii="Times New Roman" w:hAnsi="Times New Roman" w:cs="Times New Roman"/>
          <w:b/>
          <w:sz w:val="24"/>
          <w:szCs w:val="24"/>
        </w:rPr>
        <w:t>Полуфинал Национального чемпионата «Молодые профессион</w:t>
      </w:r>
      <w:r w:rsidRPr="002B052A">
        <w:rPr>
          <w:rFonts w:ascii="Times New Roman" w:hAnsi="Times New Roman" w:cs="Times New Roman"/>
          <w:b/>
          <w:sz w:val="24"/>
          <w:szCs w:val="24"/>
        </w:rPr>
        <w:t>а</w:t>
      </w:r>
      <w:r w:rsidRPr="002B052A">
        <w:rPr>
          <w:rFonts w:ascii="Times New Roman" w:hAnsi="Times New Roman" w:cs="Times New Roman"/>
          <w:b/>
          <w:sz w:val="24"/>
          <w:szCs w:val="24"/>
        </w:rPr>
        <w:t>лы» (</w:t>
      </w:r>
      <w:proofErr w:type="spellStart"/>
      <w:r w:rsidRPr="002B052A">
        <w:rPr>
          <w:rFonts w:ascii="Times New Roman" w:hAnsi="Times New Roman" w:cs="Times New Roman"/>
          <w:b/>
          <w:sz w:val="24"/>
          <w:szCs w:val="24"/>
          <w:lang w:val="en-US"/>
        </w:rPr>
        <w:t>WoldSkills</w:t>
      </w:r>
      <w:proofErr w:type="spellEnd"/>
      <w:r w:rsidRPr="002B05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052A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2B052A">
        <w:rPr>
          <w:rFonts w:ascii="Times New Roman" w:hAnsi="Times New Roman" w:cs="Times New Roman"/>
          <w:b/>
          <w:sz w:val="24"/>
          <w:szCs w:val="24"/>
        </w:rPr>
        <w:t>) в Приволжском федеральном округе по компетенции «Адм</w:t>
      </w:r>
      <w:r w:rsidRPr="002B052A">
        <w:rPr>
          <w:rFonts w:ascii="Times New Roman" w:hAnsi="Times New Roman" w:cs="Times New Roman"/>
          <w:b/>
          <w:sz w:val="24"/>
          <w:szCs w:val="24"/>
        </w:rPr>
        <w:t>и</w:t>
      </w:r>
      <w:r w:rsidRPr="002B052A">
        <w:rPr>
          <w:rFonts w:ascii="Times New Roman" w:hAnsi="Times New Roman" w:cs="Times New Roman"/>
          <w:b/>
          <w:sz w:val="24"/>
          <w:szCs w:val="24"/>
        </w:rPr>
        <w:t>нистрирование отеля».</w:t>
      </w:r>
      <w:r w:rsidRPr="002B052A">
        <w:rPr>
          <w:rFonts w:ascii="Times New Roman" w:hAnsi="Times New Roman" w:cs="Times New Roman"/>
          <w:sz w:val="24"/>
          <w:szCs w:val="24"/>
        </w:rPr>
        <w:t xml:space="preserve"> </w:t>
      </w:r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Компетенция «Администрирование отеля» была впервые набрана в 2016 г. От Самары участвовала победительница регионального отборочного с</w:t>
      </w:r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ревнования Анна Жаурова. Экспертом от Самарского региона по данной компетенции  стала  Президент ГТА. Конку</w:t>
      </w:r>
      <w:proofErr w:type="gramStart"/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рс вкл</w:t>
      </w:r>
      <w:proofErr w:type="gramEnd"/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ючал практические и личностные требования к конкурсанткам. Представ</w:t>
      </w:r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B052A">
        <w:rPr>
          <w:rFonts w:ascii="Times New Roman" w:hAnsi="Times New Roman" w:cs="Times New Roman"/>
          <w:sz w:val="24"/>
          <w:szCs w:val="24"/>
          <w:shd w:val="clear" w:color="auto" w:fill="FFFFFF"/>
        </w:rPr>
        <w:t>тель от Самарской области занял 3 место.</w:t>
      </w:r>
    </w:p>
    <w:p w:rsidR="006C286C" w:rsidRDefault="006C286C" w:rsidP="006C286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</w:p>
    <w:p w:rsidR="006C286C" w:rsidRPr="002B052A" w:rsidRDefault="006C286C" w:rsidP="006C286C">
      <w:pPr>
        <w:pStyle w:val="a3"/>
        <w:shd w:val="clear" w:color="auto" w:fill="FFFFFF"/>
        <w:spacing w:before="0" w:beforeAutospacing="0" w:after="0" w:afterAutospacing="0"/>
        <w:jc w:val="both"/>
      </w:pPr>
      <w:r w:rsidRPr="002B052A">
        <w:rPr>
          <w:b/>
        </w:rPr>
        <w:t>16</w:t>
      </w:r>
      <w:r w:rsidRPr="002B052A">
        <w:rPr>
          <w:b/>
          <w:shd w:val="clear" w:color="auto" w:fill="FFFFFF"/>
        </w:rPr>
        <w:t xml:space="preserve"> марта 2016 г. </w:t>
      </w:r>
      <w:r w:rsidRPr="002B052A">
        <w:rPr>
          <w:rStyle w:val="a4"/>
          <w:lang w:val="en-US"/>
        </w:rPr>
        <w:t>III</w:t>
      </w:r>
      <w:r w:rsidRPr="002B052A">
        <w:rPr>
          <w:rStyle w:val="apple-converted-space"/>
          <w:bCs/>
        </w:rPr>
        <w:t> </w:t>
      </w:r>
      <w:r w:rsidRPr="002B052A">
        <w:rPr>
          <w:rStyle w:val="a4"/>
        </w:rPr>
        <w:t>Межрегиональная практическая конференция</w:t>
      </w:r>
      <w:r w:rsidRPr="002B052A">
        <w:t xml:space="preserve"> </w:t>
      </w:r>
      <w:r w:rsidRPr="002B052A">
        <w:rPr>
          <w:rStyle w:val="a4"/>
        </w:rPr>
        <w:t>руководителей инд</w:t>
      </w:r>
      <w:r w:rsidRPr="002B052A">
        <w:rPr>
          <w:rStyle w:val="a4"/>
        </w:rPr>
        <w:t>у</w:t>
      </w:r>
      <w:r w:rsidRPr="002B052A">
        <w:rPr>
          <w:rStyle w:val="a4"/>
        </w:rPr>
        <w:t xml:space="preserve">стрии гостеприимства «Золотой Ключ гостеприимства Самарской области». </w:t>
      </w:r>
      <w:r w:rsidRPr="002B052A">
        <w:t>Конфере</w:t>
      </w:r>
      <w:r w:rsidRPr="002B052A">
        <w:t>н</w:t>
      </w:r>
      <w:r w:rsidRPr="002B052A">
        <w:t>ция была посвящена вопросам проведения Чемпионата мира по футболу в 2018 году в Сам</w:t>
      </w:r>
      <w:r w:rsidRPr="002B052A">
        <w:t>а</w:t>
      </w:r>
      <w:r w:rsidRPr="002B052A">
        <w:t>ре, развитию индустрии гостеприимства нашего города, туристской отрасли, вопросам ра</w:t>
      </w:r>
      <w:r w:rsidRPr="002B052A">
        <w:t>з</w:t>
      </w:r>
      <w:r w:rsidRPr="002B052A">
        <w:t>мещения гостей во время ЧМ по футболу 2018 года в Самаре. В рамках мероприятия отель</w:t>
      </w:r>
      <w:r w:rsidRPr="002B052A">
        <w:t>е</w:t>
      </w:r>
      <w:r w:rsidRPr="002B052A">
        <w:t xml:space="preserve">ры получили информацию о </w:t>
      </w:r>
      <w:r w:rsidRPr="002B052A">
        <w:rPr>
          <w:rStyle w:val="a4"/>
          <w:b w:val="0"/>
        </w:rPr>
        <w:t>стоимости услуг размещения</w:t>
      </w:r>
      <w:r w:rsidRPr="002B052A">
        <w:rPr>
          <w:rStyle w:val="apple-converted-space"/>
          <w:b/>
        </w:rPr>
        <w:t> </w:t>
      </w:r>
      <w:r w:rsidRPr="002B052A">
        <w:rPr>
          <w:rStyle w:val="a4"/>
          <w:b w:val="0"/>
        </w:rPr>
        <w:t>своей гост</w:t>
      </w:r>
      <w:r w:rsidRPr="002B052A">
        <w:rPr>
          <w:rStyle w:val="a4"/>
          <w:b w:val="0"/>
        </w:rPr>
        <w:t>и</w:t>
      </w:r>
      <w:r w:rsidRPr="002B052A">
        <w:rPr>
          <w:rStyle w:val="a4"/>
          <w:b w:val="0"/>
        </w:rPr>
        <w:t>ницы</w:t>
      </w:r>
      <w:r w:rsidRPr="002B052A">
        <w:rPr>
          <w:rStyle w:val="apple-converted-space"/>
          <w:b/>
        </w:rPr>
        <w:t> </w:t>
      </w:r>
      <w:r w:rsidRPr="002B052A">
        <w:rPr>
          <w:rStyle w:val="a4"/>
          <w:b w:val="0"/>
        </w:rPr>
        <w:t>во время ЧМ-2018</w:t>
      </w:r>
      <w:r w:rsidRPr="002B052A">
        <w:rPr>
          <w:rStyle w:val="apple-converted-space"/>
          <w:b/>
        </w:rPr>
        <w:t> </w:t>
      </w:r>
      <w:r w:rsidRPr="002B052A">
        <w:t>г., возможность быть включенным</w:t>
      </w:r>
      <w:r w:rsidRPr="002B052A">
        <w:rPr>
          <w:rStyle w:val="apple-converted-space"/>
          <w:b/>
        </w:rPr>
        <w:t> </w:t>
      </w:r>
      <w:r w:rsidRPr="002B052A">
        <w:rPr>
          <w:rStyle w:val="a4"/>
          <w:b w:val="0"/>
        </w:rPr>
        <w:t>в программу</w:t>
      </w:r>
      <w:r w:rsidRPr="002B052A">
        <w:rPr>
          <w:rStyle w:val="apple-converted-space"/>
          <w:b/>
        </w:rPr>
        <w:t> </w:t>
      </w:r>
      <w:r w:rsidRPr="002B052A">
        <w:rPr>
          <w:rStyle w:val="a4"/>
          <w:b w:val="0"/>
        </w:rPr>
        <w:t>продвижения гостиниц</w:t>
      </w:r>
      <w:r w:rsidRPr="002B052A">
        <w:rPr>
          <w:rStyle w:val="apple-converted-space"/>
          <w:b/>
        </w:rPr>
        <w:t> </w:t>
      </w:r>
      <w:r w:rsidRPr="002B052A">
        <w:rPr>
          <w:rStyle w:val="a4"/>
          <w:b w:val="0"/>
        </w:rPr>
        <w:t>Самарской о</w:t>
      </w:r>
      <w:r w:rsidRPr="002B052A">
        <w:rPr>
          <w:rStyle w:val="a4"/>
          <w:b w:val="0"/>
        </w:rPr>
        <w:t>б</w:t>
      </w:r>
      <w:r w:rsidRPr="002B052A">
        <w:rPr>
          <w:rStyle w:val="a4"/>
          <w:b w:val="0"/>
        </w:rPr>
        <w:t xml:space="preserve">ласти, познакомились </w:t>
      </w:r>
      <w:r w:rsidRPr="002B052A">
        <w:rPr>
          <w:rStyle w:val="a4"/>
          <w:b w:val="0"/>
          <w:bCs w:val="0"/>
        </w:rPr>
        <w:t>с новыми тенденциями</w:t>
      </w:r>
      <w:r w:rsidRPr="002B052A">
        <w:rPr>
          <w:rStyle w:val="apple-converted-space"/>
          <w:b/>
        </w:rPr>
        <w:t> </w:t>
      </w:r>
      <w:r w:rsidRPr="002B052A">
        <w:rPr>
          <w:rStyle w:val="a4"/>
          <w:b w:val="0"/>
        </w:rPr>
        <w:t>продвижения отеля в условиях кризиса, а та</w:t>
      </w:r>
      <w:r w:rsidRPr="002B052A">
        <w:rPr>
          <w:rStyle w:val="a4"/>
          <w:b w:val="0"/>
        </w:rPr>
        <w:t>к</w:t>
      </w:r>
      <w:r w:rsidRPr="002B052A">
        <w:rPr>
          <w:rStyle w:val="a4"/>
          <w:b w:val="0"/>
        </w:rPr>
        <w:t xml:space="preserve">же получили </w:t>
      </w:r>
      <w:r w:rsidRPr="002B052A">
        <w:t>консультацию по</w:t>
      </w:r>
      <w:r w:rsidRPr="002B052A">
        <w:rPr>
          <w:rStyle w:val="apple-converted-space"/>
          <w:b/>
        </w:rPr>
        <w:t> </w:t>
      </w:r>
      <w:r w:rsidRPr="002B052A">
        <w:rPr>
          <w:rStyle w:val="a4"/>
          <w:b w:val="0"/>
        </w:rPr>
        <w:t>оптимизации налогообложения.</w:t>
      </w:r>
    </w:p>
    <w:p w:rsidR="006C286C" w:rsidRDefault="006C286C" w:rsidP="006C286C">
      <w:pPr>
        <w:pStyle w:val="a3"/>
        <w:spacing w:before="0" w:beforeAutospacing="0" w:after="0" w:afterAutospacing="0"/>
        <w:jc w:val="both"/>
        <w:rPr>
          <w:b/>
        </w:rPr>
      </w:pPr>
    </w:p>
    <w:p w:rsidR="006C286C" w:rsidRPr="002B052A" w:rsidRDefault="006C286C" w:rsidP="006C286C">
      <w:pPr>
        <w:pStyle w:val="a3"/>
        <w:spacing w:before="0" w:beforeAutospacing="0" w:after="0" w:afterAutospacing="0"/>
        <w:jc w:val="both"/>
      </w:pPr>
      <w:r w:rsidRPr="002B052A">
        <w:rPr>
          <w:b/>
        </w:rPr>
        <w:t>15</w:t>
      </w:r>
      <w:r w:rsidRPr="002B052A">
        <w:rPr>
          <w:b/>
          <w:shd w:val="clear" w:color="auto" w:fill="FFFFFF"/>
        </w:rPr>
        <w:t xml:space="preserve"> марта 2016 г. Открытый региональный чемпионат «Молодые профессионалы» («Wo</w:t>
      </w:r>
      <w:r w:rsidRPr="002B052A">
        <w:rPr>
          <w:b/>
          <w:shd w:val="clear" w:color="auto" w:fill="FFFFFF"/>
          <w:lang w:val="en-US"/>
        </w:rPr>
        <w:t>r</w:t>
      </w:r>
      <w:r w:rsidRPr="002B052A">
        <w:rPr>
          <w:b/>
          <w:shd w:val="clear" w:color="auto" w:fill="FFFFFF"/>
        </w:rPr>
        <w:t xml:space="preserve">ldSkils </w:t>
      </w:r>
      <w:r w:rsidRPr="002B052A">
        <w:rPr>
          <w:b/>
          <w:shd w:val="clear" w:color="auto" w:fill="FFFFFF"/>
          <w:lang w:val="en-US"/>
        </w:rPr>
        <w:t>Russia</w:t>
      </w:r>
      <w:r w:rsidRPr="002B052A">
        <w:rPr>
          <w:b/>
          <w:shd w:val="clear" w:color="auto" w:fill="FFFFFF"/>
        </w:rPr>
        <w:t>») Самарской области по компетенции «Администрирование от</w:t>
      </w:r>
      <w:r w:rsidRPr="002B052A">
        <w:rPr>
          <w:b/>
          <w:shd w:val="clear" w:color="auto" w:fill="FFFFFF"/>
        </w:rPr>
        <w:t>е</w:t>
      </w:r>
      <w:r w:rsidRPr="002B052A">
        <w:rPr>
          <w:b/>
          <w:shd w:val="clear" w:color="auto" w:fill="FFFFFF"/>
        </w:rPr>
        <w:t xml:space="preserve">ля». </w:t>
      </w:r>
      <w:r w:rsidRPr="002B052A">
        <w:t>В Отборочном чемпионате WorldSkills Russia-2016 по Самарской области в компетенции «</w:t>
      </w:r>
      <w:r w:rsidRPr="002B052A">
        <w:rPr>
          <w:shd w:val="clear" w:color="auto" w:fill="FFFFFF"/>
        </w:rPr>
        <w:t>Администрирование отеля</w:t>
      </w:r>
      <w:r w:rsidRPr="002B052A">
        <w:t>», приняли участие студенты из нескольких учебных заведений Самарской области.  Специалисты должны были продемонстрировать предоставление выс</w:t>
      </w:r>
      <w:r w:rsidRPr="002B052A">
        <w:t>о</w:t>
      </w:r>
      <w:r w:rsidRPr="002B052A">
        <w:t>кокачественных гостининых услуг, постоянно работая с гостем в профессиональной и инт</w:t>
      </w:r>
      <w:r w:rsidRPr="002B052A">
        <w:t>е</w:t>
      </w:r>
      <w:r w:rsidRPr="002B052A">
        <w:t>рактивной манере с целью обеспечения наибольшей удовлетворенн</w:t>
      </w:r>
      <w:r w:rsidRPr="002B052A">
        <w:t>о</w:t>
      </w:r>
      <w:r w:rsidRPr="002B052A">
        <w:t>сти.</w:t>
      </w:r>
      <w:r w:rsidRPr="002B052A">
        <w:rPr>
          <w:rStyle w:val="apple-converted-space"/>
        </w:rPr>
        <w:t> </w:t>
      </w:r>
    </w:p>
    <w:p w:rsidR="006C286C" w:rsidRDefault="006C286C" w:rsidP="006C286C">
      <w:pPr>
        <w:pStyle w:val="a3"/>
        <w:shd w:val="clear" w:color="auto" w:fill="FFFFFF"/>
        <w:spacing w:before="0" w:beforeAutospacing="0" w:after="0" w:afterAutospacing="0"/>
        <w:jc w:val="both"/>
      </w:pPr>
    </w:p>
    <w:p w:rsidR="006667E1" w:rsidRDefault="006667E1" w:rsidP="006C28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Февраль</w:t>
      </w:r>
      <w:r w:rsidRPr="002B052A">
        <w:rPr>
          <w:b/>
          <w:shd w:val="clear" w:color="auto" w:fill="FFFFFF"/>
        </w:rPr>
        <w:t xml:space="preserve"> 2016 г.</w:t>
      </w:r>
      <w:r w:rsidRPr="006667E1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r w:rsidRPr="006667E1">
        <w:rPr>
          <w:b/>
          <w:shd w:val="clear" w:color="auto" w:fill="FFFFFF"/>
        </w:rPr>
        <w:t>Экспертами Ассоциации сформированы предложения в Совет по кла</w:t>
      </w:r>
      <w:r w:rsidRPr="006667E1">
        <w:rPr>
          <w:b/>
          <w:shd w:val="clear" w:color="auto" w:fill="FFFFFF"/>
        </w:rPr>
        <w:t>с</w:t>
      </w:r>
      <w:r w:rsidRPr="006667E1">
        <w:rPr>
          <w:b/>
          <w:shd w:val="clear" w:color="auto" w:fill="FFFFFF"/>
        </w:rPr>
        <w:t>сификации при Министерстве культуры РФ о необходимости введения поправок в П</w:t>
      </w:r>
      <w:r w:rsidRPr="006667E1">
        <w:rPr>
          <w:b/>
          <w:shd w:val="clear" w:color="auto" w:fill="FFFFFF"/>
        </w:rPr>
        <w:t>о</w:t>
      </w:r>
      <w:r w:rsidRPr="006667E1">
        <w:rPr>
          <w:b/>
          <w:shd w:val="clear" w:color="auto" w:fill="FFFFFF"/>
        </w:rPr>
        <w:t>рядок классификации 1215 с учетом специфики средств ра</w:t>
      </w:r>
      <w:r w:rsidRPr="006667E1">
        <w:rPr>
          <w:b/>
          <w:shd w:val="clear" w:color="auto" w:fill="FFFFFF"/>
        </w:rPr>
        <w:t>з</w:t>
      </w:r>
      <w:r w:rsidRPr="006667E1">
        <w:rPr>
          <w:b/>
          <w:shd w:val="clear" w:color="auto" w:fill="FFFFFF"/>
        </w:rPr>
        <w:t>мещения Крыма.</w:t>
      </w:r>
    </w:p>
    <w:p w:rsidR="006667E1" w:rsidRDefault="006667E1" w:rsidP="006C28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6C286C" w:rsidRPr="002B052A" w:rsidRDefault="006C286C" w:rsidP="006C286C">
      <w:pPr>
        <w:pStyle w:val="a3"/>
        <w:shd w:val="clear" w:color="auto" w:fill="FFFFFF"/>
        <w:spacing w:before="0" w:beforeAutospacing="0" w:after="0" w:afterAutospacing="0"/>
        <w:jc w:val="both"/>
      </w:pPr>
      <w:r w:rsidRPr="002B052A">
        <w:rPr>
          <w:b/>
          <w:shd w:val="clear" w:color="auto" w:fill="FFFFFF"/>
        </w:rPr>
        <w:t>11 февраля 2016 г. Рабочая встреча с исполнительным директором Ассоциации туроп</w:t>
      </w:r>
      <w:r w:rsidRPr="002B052A">
        <w:rPr>
          <w:b/>
          <w:shd w:val="clear" w:color="auto" w:fill="FFFFFF"/>
        </w:rPr>
        <w:t>е</w:t>
      </w:r>
      <w:r w:rsidRPr="002B052A">
        <w:rPr>
          <w:b/>
          <w:shd w:val="clear" w:color="auto" w:fill="FFFFFF"/>
        </w:rPr>
        <w:t>раторов России М.А. Ломидзе по вопросу реализации туристических продуктов г.о. С</w:t>
      </w:r>
      <w:r w:rsidRPr="002B052A">
        <w:rPr>
          <w:b/>
          <w:shd w:val="clear" w:color="auto" w:fill="FFFFFF"/>
        </w:rPr>
        <w:t>а</w:t>
      </w:r>
      <w:r w:rsidRPr="002B052A">
        <w:rPr>
          <w:b/>
          <w:shd w:val="clear" w:color="auto" w:fill="FFFFFF"/>
        </w:rPr>
        <w:t xml:space="preserve">мара в условиях импортозамещения в туризме. </w:t>
      </w:r>
      <w:r w:rsidRPr="002B052A">
        <w:t xml:space="preserve">В ходе встречи были выявлены наиболее перспективных практики современной туристической деятельности на территории </w:t>
      </w:r>
      <w:proofErr w:type="gramStart"/>
      <w:r w:rsidRPr="002B052A">
        <w:t>г</w:t>
      </w:r>
      <w:proofErr w:type="gramEnd"/>
      <w:r w:rsidRPr="002B052A">
        <w:t>.о. Сам</w:t>
      </w:r>
      <w:r w:rsidRPr="002B052A">
        <w:t>а</w:t>
      </w:r>
      <w:r w:rsidRPr="002B052A">
        <w:t>ра и инт</w:t>
      </w:r>
      <w:r w:rsidRPr="002B052A">
        <w:t>е</w:t>
      </w:r>
      <w:r w:rsidRPr="002B052A">
        <w:t>грация туристических продуктов и экскурсионных маршрутов на всероссийский туристический рынок, а также дальнейшее взаимодействие с комитетом по импортозамещ</w:t>
      </w:r>
      <w:r w:rsidRPr="002B052A">
        <w:t>е</w:t>
      </w:r>
      <w:r w:rsidRPr="002B052A">
        <w:t>нию в туризме при Министерстве культуры РФ. В рамках встречи презентованы туристич</w:t>
      </w:r>
      <w:r w:rsidRPr="002B052A">
        <w:t>е</w:t>
      </w:r>
      <w:r w:rsidRPr="002B052A">
        <w:t xml:space="preserve">ские программы и маршруты </w:t>
      </w:r>
      <w:proofErr w:type="gramStart"/>
      <w:r w:rsidRPr="002B052A">
        <w:t>г</w:t>
      </w:r>
      <w:proofErr w:type="gramEnd"/>
      <w:r w:rsidRPr="002B052A">
        <w:t>.о. Самара, проекта «Яркие выходные в Самаре», а также «С</w:t>
      </w:r>
      <w:r w:rsidRPr="002B052A">
        <w:t>а</w:t>
      </w:r>
      <w:r w:rsidRPr="002B052A">
        <w:t>марский экскурсовод».</w:t>
      </w:r>
    </w:p>
    <w:p w:rsidR="006C286C" w:rsidRPr="002B052A" w:rsidRDefault="006C286C" w:rsidP="006C286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</w:p>
    <w:p w:rsidR="006C286C" w:rsidRPr="002B052A" w:rsidRDefault="006C286C" w:rsidP="006C286C">
      <w:pPr>
        <w:pStyle w:val="1"/>
        <w:widowControl/>
        <w:suppressAutoHyphens/>
        <w:ind w:left="0"/>
        <w:jc w:val="both"/>
        <w:rPr>
          <w:b/>
          <w:bCs/>
          <w:sz w:val="24"/>
          <w:szCs w:val="24"/>
        </w:rPr>
      </w:pPr>
    </w:p>
    <w:p w:rsidR="006C286C" w:rsidRPr="002B052A" w:rsidRDefault="006C286C" w:rsidP="006C286C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C286C" w:rsidRPr="002B052A" w:rsidSect="006667E1">
      <w:pgSz w:w="11906" w:h="16838"/>
      <w:pgMar w:top="964" w:right="851" w:bottom="96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DD4"/>
    <w:multiLevelType w:val="hybridMultilevel"/>
    <w:tmpl w:val="082250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05516"/>
    <w:multiLevelType w:val="hybridMultilevel"/>
    <w:tmpl w:val="4FACF2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2714D"/>
    <w:multiLevelType w:val="multilevel"/>
    <w:tmpl w:val="BE2AD368"/>
    <w:lvl w:ilvl="0">
      <w:start w:val="17"/>
      <w:numFmt w:val="decimal"/>
      <w:lvlText w:val="%1"/>
      <w:lvlJc w:val="left"/>
      <w:pPr>
        <w:ind w:left="1080" w:hanging="1080"/>
      </w:pPr>
      <w:rPr>
        <w:rFonts w:eastAsiaTheme="minorHAnsi"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eastAsiaTheme="minorHAnsi" w:hint="default"/>
        <w:b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3">
    <w:nsid w:val="346B1CE1"/>
    <w:multiLevelType w:val="hybridMultilevel"/>
    <w:tmpl w:val="5880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E7FFB"/>
    <w:multiLevelType w:val="hybridMultilevel"/>
    <w:tmpl w:val="29E6CE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40513"/>
    <w:multiLevelType w:val="multilevel"/>
    <w:tmpl w:val="9D58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D44C79"/>
    <w:multiLevelType w:val="hybridMultilevel"/>
    <w:tmpl w:val="0C101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8671B"/>
    <w:multiLevelType w:val="multilevel"/>
    <w:tmpl w:val="AC6C5F38"/>
    <w:lvl w:ilvl="0">
      <w:start w:val="17"/>
      <w:numFmt w:val="decimal"/>
      <w:lvlText w:val="%1"/>
      <w:lvlJc w:val="left"/>
      <w:pPr>
        <w:ind w:left="1080" w:hanging="1080"/>
      </w:pPr>
      <w:rPr>
        <w:rFonts w:ascii="Times New Roman" w:eastAsiaTheme="minorHAnsi" w:hAnsi="Times New Roman" w:hint="default"/>
        <w:b/>
        <w:color w:val="auto"/>
        <w:sz w:val="24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ascii="Times New Roman" w:eastAsiaTheme="minorHAnsi" w:hAnsi="Times New Roman" w:hint="default"/>
        <w:b/>
        <w:color w:val="auto"/>
        <w:sz w:val="24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ascii="Times New Roman" w:eastAsiaTheme="minorHAnsi" w:hAnsi="Times New Roman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Theme="minorHAnsi" w:hAnsi="Times New Roman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eastAsiaTheme="minorHAnsi" w:hAnsi="Times New Roman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HAnsi" w:hAnsi="Times New Roman" w:hint="default"/>
        <w:b/>
        <w:color w:val="auto"/>
        <w:sz w:val="24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32ADF"/>
    <w:rsid w:val="00051465"/>
    <w:rsid w:val="000E7E8E"/>
    <w:rsid w:val="001A5A5A"/>
    <w:rsid w:val="002B052A"/>
    <w:rsid w:val="00381F67"/>
    <w:rsid w:val="003866E9"/>
    <w:rsid w:val="003D485B"/>
    <w:rsid w:val="0041264E"/>
    <w:rsid w:val="00427C5B"/>
    <w:rsid w:val="004525F0"/>
    <w:rsid w:val="00520643"/>
    <w:rsid w:val="00596E4B"/>
    <w:rsid w:val="005B437E"/>
    <w:rsid w:val="006667E1"/>
    <w:rsid w:val="00673F19"/>
    <w:rsid w:val="00685E88"/>
    <w:rsid w:val="00694B43"/>
    <w:rsid w:val="006C09EB"/>
    <w:rsid w:val="006C286C"/>
    <w:rsid w:val="0073748A"/>
    <w:rsid w:val="00771B62"/>
    <w:rsid w:val="007D23D0"/>
    <w:rsid w:val="007E5E46"/>
    <w:rsid w:val="00833633"/>
    <w:rsid w:val="008A3A12"/>
    <w:rsid w:val="008A6C68"/>
    <w:rsid w:val="00994E64"/>
    <w:rsid w:val="009E3D34"/>
    <w:rsid w:val="009F4D66"/>
    <w:rsid w:val="00A43BFE"/>
    <w:rsid w:val="00A771C1"/>
    <w:rsid w:val="00C12D62"/>
    <w:rsid w:val="00C451B4"/>
    <w:rsid w:val="00C82248"/>
    <w:rsid w:val="00CF3261"/>
    <w:rsid w:val="00D134DF"/>
    <w:rsid w:val="00D32ADF"/>
    <w:rsid w:val="00DA0CE9"/>
    <w:rsid w:val="00DE1D7E"/>
    <w:rsid w:val="00E6252E"/>
    <w:rsid w:val="00EB4FB5"/>
    <w:rsid w:val="00ED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32AD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32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32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D32ADF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3">
    <w:name w:val="Normal (Web)"/>
    <w:basedOn w:val="a"/>
    <w:uiPriority w:val="99"/>
    <w:semiHidden/>
    <w:unhideWhenUsed/>
    <w:rsid w:val="0038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F67"/>
  </w:style>
  <w:style w:type="character" w:styleId="a4">
    <w:name w:val="Strong"/>
    <w:basedOn w:val="a0"/>
    <w:uiPriority w:val="22"/>
    <w:qFormat/>
    <w:rsid w:val="00673F19"/>
    <w:rPr>
      <w:b/>
      <w:bCs/>
    </w:rPr>
  </w:style>
  <w:style w:type="paragraph" w:styleId="a5">
    <w:name w:val="List Paragraph"/>
    <w:basedOn w:val="a"/>
    <w:uiPriority w:val="34"/>
    <w:qFormat/>
    <w:rsid w:val="002B0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375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1799388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8355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610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56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341440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4177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905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CAAFE-A7C0-449C-A8B7-24837876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Бурмицкий</dc:creator>
  <cp:keywords/>
  <dc:description/>
  <cp:lastModifiedBy>Денис Бурмицкий</cp:lastModifiedBy>
  <cp:revision>16</cp:revision>
  <cp:lastPrinted>2016-12-16T12:45:00Z</cp:lastPrinted>
  <dcterms:created xsi:type="dcterms:W3CDTF">2016-12-16T12:20:00Z</dcterms:created>
  <dcterms:modified xsi:type="dcterms:W3CDTF">2017-02-06T10:24:00Z</dcterms:modified>
</cp:coreProperties>
</file>