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8" w:rsidRPr="00C94F5B" w:rsidRDefault="00C32771" w:rsidP="008D09FF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4F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32771" w:rsidRDefault="00C32771" w:rsidP="008D09F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C32771" w:rsidRDefault="00C32771" w:rsidP="008D09F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Гостин</w:t>
      </w:r>
      <w:r w:rsidR="000900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чно-Туристской</w:t>
      </w:r>
      <w:proofErr w:type="spellEnd"/>
    </w:p>
    <w:p w:rsidR="00C32771" w:rsidRDefault="00C32771" w:rsidP="008D09F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90013">
        <w:rPr>
          <w:rFonts w:ascii="Times New Roman" w:hAnsi="Times New Roman" w:cs="Times New Roman"/>
          <w:sz w:val="24"/>
          <w:szCs w:val="24"/>
        </w:rPr>
        <w:t xml:space="preserve"> (ГТА)</w:t>
      </w:r>
      <w:bookmarkStart w:id="0" w:name="_GoBack"/>
      <w:bookmarkEnd w:id="0"/>
    </w:p>
    <w:p w:rsidR="00C32771" w:rsidRDefault="00C32771" w:rsidP="008D09F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Фан-Юнг</w:t>
      </w:r>
    </w:p>
    <w:p w:rsidR="00C32771" w:rsidRDefault="00C32771" w:rsidP="008D09F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______________________10.01.2022г.</w:t>
      </w:r>
    </w:p>
    <w:p w:rsidR="009D05E4" w:rsidRDefault="009D05E4" w:rsidP="008D09F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9D05E4" w:rsidRDefault="009D05E4" w:rsidP="008D09F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9D05E4" w:rsidRDefault="009D05E4" w:rsidP="008D09F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C32771" w:rsidRDefault="00C32771" w:rsidP="008D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71" w:rsidRPr="008D09FF" w:rsidRDefault="00C32771" w:rsidP="008D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F">
        <w:rPr>
          <w:rFonts w:ascii="Times New Roman" w:hAnsi="Times New Roman" w:cs="Times New Roman"/>
          <w:b/>
          <w:sz w:val="24"/>
          <w:szCs w:val="24"/>
        </w:rPr>
        <w:t>План мероприятий работы ГТА на 2022 год</w:t>
      </w:r>
    </w:p>
    <w:tbl>
      <w:tblPr>
        <w:tblStyle w:val="a3"/>
        <w:tblW w:w="0" w:type="auto"/>
        <w:tblLook w:val="04A0"/>
      </w:tblPr>
      <w:tblGrid>
        <w:gridCol w:w="562"/>
        <w:gridCol w:w="6946"/>
        <w:gridCol w:w="1837"/>
      </w:tblGrid>
      <w:tr w:rsidR="00C32771" w:rsidTr="00BE5BB6">
        <w:tc>
          <w:tcPr>
            <w:tcW w:w="562" w:type="dxa"/>
          </w:tcPr>
          <w:p w:rsidR="00C32771" w:rsidRDefault="00C3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C32771" w:rsidRPr="008D09FF" w:rsidRDefault="00C32771" w:rsidP="008D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:rsidR="00C32771" w:rsidRPr="008D09FF" w:rsidRDefault="00C32771" w:rsidP="008D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C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D09FF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ГТА и заседания Правления, в т.ч. выездных в отделениях ГТА. </w:t>
            </w:r>
          </w:p>
          <w:p w:rsidR="00C32771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работы с регионами ПФО:</w:t>
            </w:r>
          </w:p>
          <w:p w:rsidR="008D09FF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взаимообмену усилий общественных профильных объединений в туризме регионов ПФО в рамках реализации совместных проектов;</w:t>
            </w:r>
          </w:p>
          <w:p w:rsidR="008D09FF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встречи по обмену опытом.</w:t>
            </w:r>
          </w:p>
        </w:tc>
        <w:tc>
          <w:tcPr>
            <w:tcW w:w="1837" w:type="dxa"/>
          </w:tcPr>
          <w:p w:rsidR="00C32771" w:rsidRDefault="00B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9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8D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32771" w:rsidRPr="00BE5BB6" w:rsidRDefault="008D09FF" w:rsidP="008D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учебной деятельности:</w:t>
            </w:r>
          </w:p>
          <w:p w:rsidR="008D09FF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линейного персонала средств размещения и работников ресторанного бизнеса;</w:t>
            </w:r>
          </w:p>
          <w:p w:rsidR="008D09FF" w:rsidRDefault="008D09FF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переподготовка руководителей гостиниц и иных средств размещения</w:t>
            </w:r>
            <w:r w:rsidR="009D05E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ВУЗами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9FF" w:rsidRDefault="00BE5BB6" w:rsidP="00BE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 средствах размещения обучения и переподготовки кадров, практических семинаров, мастер-классов и тренингов (по заявкам);</w:t>
            </w:r>
          </w:p>
          <w:p w:rsidR="00BE5BB6" w:rsidRDefault="00811588" w:rsidP="00BE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="00BE5BB6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="00BE5BB6">
              <w:rPr>
                <w:rFonts w:ascii="Times New Roman" w:hAnsi="Times New Roman" w:cs="Times New Roman"/>
                <w:sz w:val="24"/>
                <w:szCs w:val="24"/>
              </w:rPr>
              <w:t xml:space="preserve"> от ГТА.</w:t>
            </w:r>
          </w:p>
        </w:tc>
        <w:tc>
          <w:tcPr>
            <w:tcW w:w="1837" w:type="dxa"/>
          </w:tcPr>
          <w:p w:rsidR="00C32771" w:rsidRDefault="00B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BE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</w:tcPr>
          <w:p w:rsidR="00C32771" w:rsidRDefault="00BE5BB6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профильных мероприятиях различных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5E4" w:rsidRDefault="00BE5BB6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5E4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</w:p>
          <w:p w:rsidR="00BE5BB6" w:rsidRDefault="009D05E4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5BB6">
              <w:rPr>
                <w:rFonts w:ascii="Times New Roman" w:hAnsi="Times New Roman" w:cs="Times New Roman"/>
                <w:sz w:val="24"/>
                <w:szCs w:val="24"/>
              </w:rPr>
              <w:t>конференции;</w:t>
            </w:r>
          </w:p>
          <w:p w:rsidR="00BE5BB6" w:rsidRDefault="00BE5BB6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семинары, мастер-классы;</w:t>
            </w:r>
          </w:p>
          <w:p w:rsidR="00BE5BB6" w:rsidRDefault="00BE5BB6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«круглые столы», презентации.</w:t>
            </w:r>
          </w:p>
        </w:tc>
        <w:tc>
          <w:tcPr>
            <w:tcW w:w="1837" w:type="dxa"/>
          </w:tcPr>
          <w:p w:rsidR="00C32771" w:rsidRDefault="00B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C9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32771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Департаментом туризма Самарской области и органов исполнительной и законодательной власти в других регионах,</w:t>
            </w:r>
          </w:p>
          <w:p w:rsidR="00C94F5B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г.о. Самара,</w:t>
            </w:r>
          </w:p>
          <w:p w:rsidR="00C94F5B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ТИЦ</w:t>
            </w:r>
            <w:r w:rsidR="009D05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7" w:type="dxa"/>
          </w:tcPr>
          <w:p w:rsidR="00C32771" w:rsidRDefault="00C9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C9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32771" w:rsidRPr="00C94F5B" w:rsidRDefault="00C94F5B" w:rsidP="008D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по развитию ресторанного бизнеса при ГТА:</w:t>
            </w:r>
          </w:p>
          <w:p w:rsidR="00C94F5B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семинары, встречи с органами исполнительной власти и контролирующими органами для решения текущих вопросов;</w:t>
            </w:r>
          </w:p>
          <w:p w:rsidR="00C94F5B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экскурсоводов;</w:t>
            </w:r>
          </w:p>
          <w:p w:rsidR="00C94F5B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профессиональные конкурсы среди экскурсоводов.</w:t>
            </w:r>
          </w:p>
        </w:tc>
        <w:tc>
          <w:tcPr>
            <w:tcW w:w="1837" w:type="dxa"/>
          </w:tcPr>
          <w:p w:rsidR="00C32771" w:rsidRDefault="00C9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C9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811588" w:rsidRPr="00811588" w:rsidRDefault="00C94F5B" w:rsidP="008D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Ги</w:t>
            </w:r>
            <w:r w:rsidR="00811588"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ьдии экскурсоводов при ГТА</w:t>
            </w:r>
            <w:r w:rsidR="00811588"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2771" w:rsidRDefault="00C94F5B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семинары, </w:t>
            </w:r>
            <w:r w:rsidRPr="00C94F5B">
              <w:rPr>
                <w:rFonts w:ascii="Times New Roman" w:hAnsi="Times New Roman" w:cs="Times New Roman"/>
                <w:sz w:val="24"/>
                <w:szCs w:val="24"/>
              </w:rPr>
              <w:t>встречи для решения текущих вопросов;</w:t>
            </w:r>
          </w:p>
          <w:p w:rsidR="00811588" w:rsidRDefault="00811588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 по подготовке к обязательной аттестации экскурсоводов;</w:t>
            </w:r>
          </w:p>
          <w:p w:rsidR="00811588" w:rsidRDefault="00811588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экскурсоводов;</w:t>
            </w:r>
          </w:p>
          <w:p w:rsidR="00811588" w:rsidRDefault="00811588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профессиональные конкурсы среди экскурсоводов.</w:t>
            </w:r>
          </w:p>
        </w:tc>
        <w:tc>
          <w:tcPr>
            <w:tcW w:w="1837" w:type="dxa"/>
          </w:tcPr>
          <w:p w:rsidR="00C32771" w:rsidRDefault="00C9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81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32771" w:rsidRDefault="00811588" w:rsidP="008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Союзом Туризма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общественными организациями.</w:t>
            </w:r>
          </w:p>
        </w:tc>
        <w:tc>
          <w:tcPr>
            <w:tcW w:w="1837" w:type="dxa"/>
          </w:tcPr>
          <w:p w:rsidR="00C32771" w:rsidRDefault="0081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BE5BB6" w:rsidRDefault="0081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6946" w:type="dxa"/>
          </w:tcPr>
          <w:p w:rsidR="00C32771" w:rsidRPr="009D05E4" w:rsidRDefault="009D05E4" w:rsidP="008D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конкурсах на субсидии для НКО сферы туризма и гостеприимства </w:t>
            </w:r>
          </w:p>
        </w:tc>
        <w:tc>
          <w:tcPr>
            <w:tcW w:w="1837" w:type="dxa"/>
          </w:tcPr>
          <w:p w:rsidR="00C32771" w:rsidRDefault="009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2771" w:rsidTr="00BE5BB6">
        <w:tc>
          <w:tcPr>
            <w:tcW w:w="562" w:type="dxa"/>
          </w:tcPr>
          <w:p w:rsidR="00C32771" w:rsidRPr="00811588" w:rsidRDefault="0081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32771" w:rsidRPr="009D05E4" w:rsidRDefault="007D3B08" w:rsidP="008D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="009D05E4" w:rsidRPr="009D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конкурсах на </w:t>
            </w:r>
            <w:proofErr w:type="spellStart"/>
            <w:r w:rsidR="009D05E4" w:rsidRPr="009D05E4">
              <w:rPr>
                <w:rFonts w:ascii="Times New Roman" w:hAnsi="Times New Roman" w:cs="Times New Roman"/>
                <w:b/>
                <w:sz w:val="24"/>
                <w:szCs w:val="24"/>
              </w:rPr>
              <w:t>грантовую</w:t>
            </w:r>
            <w:proofErr w:type="spellEnd"/>
            <w:r w:rsidR="009D05E4" w:rsidRPr="009D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 </w:t>
            </w:r>
          </w:p>
        </w:tc>
        <w:tc>
          <w:tcPr>
            <w:tcW w:w="1837" w:type="dxa"/>
          </w:tcPr>
          <w:p w:rsidR="00C32771" w:rsidRDefault="009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05E4" w:rsidTr="00BE5BB6">
        <w:tc>
          <w:tcPr>
            <w:tcW w:w="562" w:type="dxa"/>
          </w:tcPr>
          <w:p w:rsidR="009D05E4" w:rsidRPr="00811588" w:rsidRDefault="009D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и иная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региональных научно-практических конференциях с выступлениями по проблемам подготовки и переподготовки кадров для гостиниц;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членов ГТА по проблемам подготовки и переподготовки кадров (по заявкам);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Совета по профессиональным квалификациям сферы гостеприимства;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Министерством экономического развития РФ в рамках работы Совета по классификации;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классификации гостиниц и иных средств размещения;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некачественной работе в системе классификации;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регулирующими документами системы классификации;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органами законодательной и исполнительной власти по вопросам развития и совершенствования системы классификации;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комплексной экспертизы работы любой гостиницы (средства размещения) или отдельных ее направлений;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консалтинг;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инкогнито-аудита в средствах размещения;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разработки концепции, экономических обоснований;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по вновь строящимся и реконструируемым коллективным средства размещения;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 проектов.</w:t>
            </w:r>
          </w:p>
        </w:tc>
        <w:tc>
          <w:tcPr>
            <w:tcW w:w="1837" w:type="dxa"/>
          </w:tcPr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05E4" w:rsidTr="00BE5BB6">
        <w:tc>
          <w:tcPr>
            <w:tcW w:w="562" w:type="dxa"/>
          </w:tcPr>
          <w:p w:rsidR="009D05E4" w:rsidRDefault="009D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9D05E4" w:rsidRPr="00811588" w:rsidRDefault="009D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расширению членской базы Ассоциации: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новых членов;</w:t>
            </w:r>
          </w:p>
          <w:p w:rsidR="009D05E4" w:rsidRDefault="009D05E4" w:rsidP="0039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филиалов, представительств и отделений ГТА.</w:t>
            </w:r>
          </w:p>
        </w:tc>
        <w:tc>
          <w:tcPr>
            <w:tcW w:w="1837" w:type="dxa"/>
          </w:tcPr>
          <w:p w:rsidR="009D05E4" w:rsidRDefault="009D05E4" w:rsidP="0039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2771" w:rsidRDefault="00C32771">
      <w:pPr>
        <w:rPr>
          <w:rFonts w:ascii="Times New Roman" w:hAnsi="Times New Roman" w:cs="Times New Roman"/>
          <w:sz w:val="24"/>
          <w:szCs w:val="24"/>
        </w:rPr>
      </w:pPr>
    </w:p>
    <w:p w:rsidR="00C32771" w:rsidRDefault="00C32771">
      <w:pPr>
        <w:rPr>
          <w:rFonts w:ascii="Times New Roman" w:hAnsi="Times New Roman" w:cs="Times New Roman"/>
          <w:sz w:val="24"/>
          <w:szCs w:val="24"/>
        </w:rPr>
      </w:pPr>
    </w:p>
    <w:p w:rsidR="00C32771" w:rsidRDefault="00C32771">
      <w:pPr>
        <w:rPr>
          <w:rFonts w:ascii="Times New Roman" w:hAnsi="Times New Roman" w:cs="Times New Roman"/>
          <w:sz w:val="24"/>
          <w:szCs w:val="24"/>
        </w:rPr>
      </w:pPr>
    </w:p>
    <w:p w:rsidR="00C32771" w:rsidRPr="00C32771" w:rsidRDefault="00C32771">
      <w:pPr>
        <w:rPr>
          <w:rFonts w:ascii="Times New Roman" w:hAnsi="Times New Roman" w:cs="Times New Roman"/>
          <w:sz w:val="24"/>
          <w:szCs w:val="24"/>
        </w:rPr>
      </w:pPr>
    </w:p>
    <w:sectPr w:rsidR="00C32771" w:rsidRPr="00C32771" w:rsidSect="001B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71"/>
    <w:rsid w:val="00090013"/>
    <w:rsid w:val="00140388"/>
    <w:rsid w:val="001B6548"/>
    <w:rsid w:val="00582A7D"/>
    <w:rsid w:val="007D3B08"/>
    <w:rsid w:val="00811588"/>
    <w:rsid w:val="008D09FF"/>
    <w:rsid w:val="009D05E4"/>
    <w:rsid w:val="00BE5BB6"/>
    <w:rsid w:val="00C32771"/>
    <w:rsid w:val="00C9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dcterms:created xsi:type="dcterms:W3CDTF">2022-03-23T08:52:00Z</dcterms:created>
  <dcterms:modified xsi:type="dcterms:W3CDTF">2022-03-23T08:52:00Z</dcterms:modified>
</cp:coreProperties>
</file>